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je ustanovena k zajištění řádné ochrany myslivosti. Pojmem „ochrana myslivosti“ (ve smyslu </w:t>
      </w:r>
      <w:proofErr w:type="spellStart"/>
      <w:r w:rsidRPr="00DF3300">
        <w:rPr>
          <w:b/>
          <w:sz w:val="22"/>
          <w:szCs w:val="22"/>
        </w:rPr>
        <w:t>ust</w:t>
      </w:r>
      <w:proofErr w:type="spellEnd"/>
      <w:r w:rsidRPr="00DF3300">
        <w:rPr>
          <w:b/>
          <w:sz w:val="22"/>
          <w:szCs w:val="22"/>
        </w:rPr>
        <w:t>. § 8 odst. 1, zákona o myslivosti) se mimo jiné rozumí?</w:t>
      </w:r>
    </w:p>
    <w:p w:rsidR="002E78E7" w:rsidRPr="00DF3300" w:rsidRDefault="002E78E7" w:rsidP="002E78E7">
      <w:pPr>
        <w:numPr>
          <w:ilvl w:val="0"/>
          <w:numId w:val="57"/>
        </w:numPr>
        <w:rPr>
          <w:sz w:val="22"/>
          <w:szCs w:val="22"/>
        </w:rPr>
      </w:pPr>
      <w:r w:rsidRPr="00DF3300">
        <w:rPr>
          <w:sz w:val="22"/>
          <w:szCs w:val="22"/>
        </w:rPr>
        <w:t>Ochrana zvěře před nepříznivými vlivy prostředí a ochrana mysliveckých zařízení.</w:t>
      </w:r>
    </w:p>
    <w:p w:rsidR="002E78E7" w:rsidRPr="00DF3300" w:rsidRDefault="002E78E7" w:rsidP="002E78E7">
      <w:pPr>
        <w:numPr>
          <w:ilvl w:val="0"/>
          <w:numId w:val="57"/>
        </w:numPr>
        <w:rPr>
          <w:sz w:val="22"/>
          <w:szCs w:val="22"/>
        </w:rPr>
      </w:pPr>
      <w:r w:rsidRPr="00DF3300">
        <w:rPr>
          <w:sz w:val="22"/>
          <w:szCs w:val="22"/>
        </w:rPr>
        <w:t>Ochrana myslivosti před slovními útoky některých skupin obyvatelstva.</w:t>
      </w:r>
    </w:p>
    <w:p w:rsidR="002E78E7" w:rsidRPr="00256E5E" w:rsidRDefault="002E78E7" w:rsidP="002E78E7">
      <w:pPr>
        <w:numPr>
          <w:ilvl w:val="0"/>
          <w:numId w:val="57"/>
        </w:numPr>
        <w:rPr>
          <w:sz w:val="22"/>
          <w:szCs w:val="22"/>
        </w:rPr>
      </w:pPr>
      <w:r w:rsidRPr="00DF3300">
        <w:rPr>
          <w:sz w:val="22"/>
          <w:szCs w:val="22"/>
        </w:rPr>
        <w:t>Ochrana všech druhů volně žijících živočichů.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je oprávněna usmrcovat (§ 14 </w:t>
      </w:r>
      <w:proofErr w:type="gramStart"/>
      <w:r w:rsidRPr="00DF3300">
        <w:rPr>
          <w:b/>
          <w:sz w:val="22"/>
          <w:szCs w:val="22"/>
        </w:rPr>
        <w:t>odst.1)</w:t>
      </w:r>
      <w:proofErr w:type="gramEnd"/>
    </w:p>
    <w:p w:rsidR="002E78E7" w:rsidRPr="00DF3300" w:rsidRDefault="002E78E7" w:rsidP="002E78E7">
      <w:pPr>
        <w:numPr>
          <w:ilvl w:val="0"/>
          <w:numId w:val="58"/>
        </w:numPr>
        <w:rPr>
          <w:sz w:val="22"/>
          <w:szCs w:val="22"/>
        </w:rPr>
      </w:pPr>
      <w:r w:rsidRPr="00DF3300">
        <w:rPr>
          <w:sz w:val="22"/>
          <w:szCs w:val="22"/>
        </w:rPr>
        <w:t>Veškerá zvířata, která škodí myslivosti, a která nejsou zařazena mezi zvěř (např. krkavec, norek americký aj.).</w:t>
      </w:r>
    </w:p>
    <w:p w:rsidR="002E78E7" w:rsidRPr="00DF3300" w:rsidRDefault="002E78E7" w:rsidP="002E78E7">
      <w:pPr>
        <w:numPr>
          <w:ilvl w:val="0"/>
          <w:numId w:val="58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Mývala severního, psíka mývalovitého, norka amerického nebo </w:t>
      </w:r>
      <w:proofErr w:type="spellStart"/>
      <w:r w:rsidRPr="00DF3300">
        <w:rPr>
          <w:sz w:val="22"/>
          <w:szCs w:val="22"/>
        </w:rPr>
        <w:t>nutii</w:t>
      </w:r>
      <w:proofErr w:type="spellEnd"/>
      <w:r w:rsidRPr="00DF3300">
        <w:rPr>
          <w:sz w:val="22"/>
          <w:szCs w:val="22"/>
        </w:rPr>
        <w:t xml:space="preserve"> říční a další vyhláškou stanovené zavlečené druhy živočichů v přírodě nežádoucí</w:t>
      </w:r>
    </w:p>
    <w:p w:rsidR="002E78E7" w:rsidRPr="00DF3300" w:rsidRDefault="002E78E7" w:rsidP="002E78E7">
      <w:pPr>
        <w:numPr>
          <w:ilvl w:val="0"/>
          <w:numId w:val="58"/>
        </w:numPr>
        <w:rPr>
          <w:sz w:val="22"/>
          <w:szCs w:val="22"/>
        </w:rPr>
      </w:pPr>
      <w:r w:rsidRPr="00DF3300">
        <w:rPr>
          <w:sz w:val="22"/>
          <w:szCs w:val="22"/>
        </w:rPr>
        <w:t>Všechna zvířata, která škodí myslivosti; tedy i některé druhy zvěře (</w:t>
      </w:r>
      <w:proofErr w:type="spellStart"/>
      <w:proofErr w:type="gramStart"/>
      <w:r w:rsidRPr="00DF3300">
        <w:rPr>
          <w:sz w:val="22"/>
          <w:szCs w:val="22"/>
        </w:rPr>
        <w:t>např.výr</w:t>
      </w:r>
      <w:proofErr w:type="spellEnd"/>
      <w:proofErr w:type="gramEnd"/>
      <w:r w:rsidRPr="00DF3300">
        <w:rPr>
          <w:sz w:val="22"/>
          <w:szCs w:val="22"/>
        </w:rPr>
        <w:t xml:space="preserve"> velký, rys aj.).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povinen zajistit ochranu myslivosti?</w:t>
      </w:r>
    </w:p>
    <w:p w:rsidR="002E78E7" w:rsidRPr="00DF3300" w:rsidRDefault="002E78E7" w:rsidP="002E78E7">
      <w:pPr>
        <w:numPr>
          <w:ilvl w:val="0"/>
          <w:numId w:val="59"/>
        </w:numPr>
        <w:rPr>
          <w:sz w:val="22"/>
          <w:szCs w:val="22"/>
        </w:rPr>
      </w:pPr>
      <w:r w:rsidRPr="00DF3300">
        <w:rPr>
          <w:sz w:val="22"/>
          <w:szCs w:val="22"/>
        </w:rPr>
        <w:t>Každý uživatel honitby; tzn. honitby i obory.</w:t>
      </w:r>
    </w:p>
    <w:p w:rsidR="002E78E7" w:rsidRPr="00DF3300" w:rsidRDefault="002E78E7" w:rsidP="002E78E7">
      <w:pPr>
        <w:numPr>
          <w:ilvl w:val="0"/>
          <w:numId w:val="59"/>
        </w:numPr>
        <w:rPr>
          <w:sz w:val="22"/>
          <w:szCs w:val="22"/>
        </w:rPr>
      </w:pPr>
      <w:r w:rsidRPr="00DF3300">
        <w:rPr>
          <w:sz w:val="22"/>
          <w:szCs w:val="22"/>
        </w:rPr>
        <w:t>Pouze uživatel honitby o výměře nad 500 ha.</w:t>
      </w:r>
    </w:p>
    <w:p w:rsidR="002E78E7" w:rsidRPr="00DF3300" w:rsidRDefault="002E78E7" w:rsidP="002E78E7">
      <w:pPr>
        <w:numPr>
          <w:ilvl w:val="0"/>
          <w:numId w:val="59"/>
        </w:numPr>
        <w:rPr>
          <w:sz w:val="22"/>
          <w:szCs w:val="22"/>
        </w:rPr>
      </w:pPr>
      <w:r w:rsidRPr="00DF3300">
        <w:rPr>
          <w:sz w:val="22"/>
          <w:szCs w:val="22"/>
        </w:rPr>
        <w:t>Pouze uživatel vlastní honitby.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Kdy je uživatel honitby (při předkládání návrhu na ustanovení myslivecké stráže) povinen předložit orgánu státní správy písemný souhlas osoby navrhované na ustanovení mysliveckou stráží? </w:t>
      </w:r>
    </w:p>
    <w:p w:rsidR="002E78E7" w:rsidRPr="00DF3300" w:rsidRDefault="002E78E7" w:rsidP="002E78E7">
      <w:pPr>
        <w:numPr>
          <w:ilvl w:val="0"/>
          <w:numId w:val="60"/>
        </w:numPr>
        <w:rPr>
          <w:sz w:val="22"/>
          <w:szCs w:val="22"/>
        </w:rPr>
      </w:pPr>
      <w:r w:rsidRPr="00DF3300">
        <w:rPr>
          <w:sz w:val="22"/>
          <w:szCs w:val="22"/>
        </w:rPr>
        <w:t>Pouze v případě, že navrhovaná osoba je navržena poprvé.</w:t>
      </w:r>
    </w:p>
    <w:p w:rsidR="002E78E7" w:rsidRPr="00DF3300" w:rsidRDefault="002E78E7" w:rsidP="002E78E7">
      <w:pPr>
        <w:numPr>
          <w:ilvl w:val="0"/>
          <w:numId w:val="60"/>
        </w:numPr>
        <w:rPr>
          <w:sz w:val="22"/>
          <w:szCs w:val="22"/>
        </w:rPr>
      </w:pPr>
      <w:r w:rsidRPr="00DF3300">
        <w:rPr>
          <w:sz w:val="22"/>
          <w:szCs w:val="22"/>
        </w:rPr>
        <w:t>Vždy; bez tohoto souhlasu nesplňuje návrh uživatele honitby zákonem stanovené požadavky.</w:t>
      </w:r>
    </w:p>
    <w:p w:rsidR="002E78E7" w:rsidRPr="00DF3300" w:rsidRDefault="002E78E7" w:rsidP="002E78E7">
      <w:pPr>
        <w:numPr>
          <w:ilvl w:val="0"/>
          <w:numId w:val="60"/>
        </w:numPr>
        <w:rPr>
          <w:sz w:val="22"/>
          <w:szCs w:val="22"/>
        </w:rPr>
      </w:pPr>
      <w:r w:rsidRPr="00DF3300">
        <w:rPr>
          <w:sz w:val="22"/>
          <w:szCs w:val="22"/>
        </w:rPr>
        <w:t>Pouze v případě, že si tento písemný souhlas vyžádá orgán státní správy myslivosti</w:t>
      </w:r>
    </w:p>
    <w:p w:rsidR="002E78E7" w:rsidRPr="00DF3300" w:rsidRDefault="002E78E7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Může být ustanovena mysliveckou stráží právnická osoba?</w:t>
      </w:r>
    </w:p>
    <w:p w:rsidR="002E78E7" w:rsidRPr="00DF3300" w:rsidRDefault="002E78E7" w:rsidP="002E78E7">
      <w:pPr>
        <w:pStyle w:val="Zkladntextodsazen2"/>
        <w:numPr>
          <w:ilvl w:val="0"/>
          <w:numId w:val="61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Ano, mysliveckou stráží může být ustanovena jak fyzická, tak i právnická osoba.</w:t>
      </w:r>
    </w:p>
    <w:p w:rsidR="002E78E7" w:rsidRPr="00DF3300" w:rsidRDefault="002E78E7" w:rsidP="002E78E7">
      <w:pPr>
        <w:numPr>
          <w:ilvl w:val="0"/>
          <w:numId w:val="61"/>
        </w:numPr>
        <w:rPr>
          <w:sz w:val="22"/>
          <w:szCs w:val="22"/>
        </w:rPr>
      </w:pPr>
      <w:r w:rsidRPr="00DF3300">
        <w:rPr>
          <w:sz w:val="22"/>
          <w:szCs w:val="22"/>
        </w:rPr>
        <w:t>Ne; mysliveckou stráží může být ustanovena pouze osoba fyzická.</w:t>
      </w:r>
    </w:p>
    <w:p w:rsidR="002E78E7" w:rsidRPr="00DF3300" w:rsidRDefault="002E78E7" w:rsidP="002E78E7">
      <w:pPr>
        <w:numPr>
          <w:ilvl w:val="0"/>
          <w:numId w:val="61"/>
        </w:numPr>
        <w:rPr>
          <w:sz w:val="22"/>
          <w:szCs w:val="22"/>
        </w:rPr>
      </w:pPr>
      <w:r w:rsidRPr="00DF3300">
        <w:rPr>
          <w:sz w:val="22"/>
          <w:szCs w:val="22"/>
        </w:rPr>
        <w:t>Ano; ale pouze na výjimku, kterou v závažných případech uděluje příslušný orgán státní správy myslivosti</w:t>
      </w:r>
    </w:p>
    <w:p w:rsidR="002E78E7" w:rsidRPr="00DF3300" w:rsidRDefault="002E78E7" w:rsidP="002E78E7">
      <w:pPr>
        <w:ind w:left="360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 v případě státního občanství?</w:t>
      </w:r>
    </w:p>
    <w:p w:rsidR="002E78E7" w:rsidRPr="00DF3300" w:rsidRDefault="002E78E7" w:rsidP="002E78E7">
      <w:pPr>
        <w:numPr>
          <w:ilvl w:val="0"/>
          <w:numId w:val="62"/>
        </w:numPr>
        <w:rPr>
          <w:sz w:val="22"/>
          <w:szCs w:val="22"/>
        </w:rPr>
      </w:pPr>
      <w:r w:rsidRPr="00DF3300">
        <w:rPr>
          <w:sz w:val="22"/>
          <w:szCs w:val="22"/>
        </w:rPr>
        <w:t>Musí se jednat o občana České republiky, který má trvalé bydliště v ČR.</w:t>
      </w:r>
    </w:p>
    <w:p w:rsidR="002E78E7" w:rsidRPr="00DF3300" w:rsidRDefault="002E78E7" w:rsidP="002E78E7">
      <w:pPr>
        <w:numPr>
          <w:ilvl w:val="0"/>
          <w:numId w:val="62"/>
        </w:numPr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osoba, která má bydliště na území ČR</w:t>
      </w:r>
    </w:p>
    <w:p w:rsidR="002E78E7" w:rsidRPr="00DF3300" w:rsidRDefault="002E78E7" w:rsidP="002E78E7">
      <w:pPr>
        <w:numPr>
          <w:ilvl w:val="0"/>
          <w:numId w:val="62"/>
        </w:numPr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každá osoba, i když nemá bydliště v České republice.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 v případě věku?</w:t>
      </w:r>
    </w:p>
    <w:p w:rsidR="002E78E7" w:rsidRPr="00DF3300" w:rsidRDefault="002E78E7" w:rsidP="002E78E7">
      <w:pPr>
        <w:numPr>
          <w:ilvl w:val="0"/>
          <w:numId w:val="63"/>
        </w:numPr>
        <w:rPr>
          <w:sz w:val="22"/>
          <w:szCs w:val="22"/>
        </w:rPr>
      </w:pPr>
      <w:r w:rsidRPr="00DF3300">
        <w:rPr>
          <w:sz w:val="22"/>
          <w:szCs w:val="22"/>
        </w:rPr>
        <w:t>Musí být starší 21 let.</w:t>
      </w:r>
    </w:p>
    <w:p w:rsidR="002E78E7" w:rsidRPr="00DF3300" w:rsidRDefault="002E78E7" w:rsidP="002E78E7">
      <w:pPr>
        <w:numPr>
          <w:ilvl w:val="0"/>
          <w:numId w:val="63"/>
        </w:numPr>
        <w:rPr>
          <w:sz w:val="22"/>
          <w:szCs w:val="22"/>
        </w:rPr>
      </w:pPr>
      <w:r w:rsidRPr="00DF3300">
        <w:rPr>
          <w:sz w:val="22"/>
          <w:szCs w:val="22"/>
        </w:rPr>
        <w:t>Musí být starší 18 let.</w:t>
      </w:r>
    </w:p>
    <w:p w:rsidR="002E78E7" w:rsidRPr="00DF3300" w:rsidRDefault="002E78E7" w:rsidP="002E78E7">
      <w:pPr>
        <w:numPr>
          <w:ilvl w:val="0"/>
          <w:numId w:val="63"/>
        </w:numPr>
        <w:rPr>
          <w:sz w:val="22"/>
          <w:szCs w:val="22"/>
        </w:rPr>
      </w:pPr>
      <w:r w:rsidRPr="00DF3300">
        <w:rPr>
          <w:sz w:val="22"/>
          <w:szCs w:val="22"/>
        </w:rPr>
        <w:t>Musí být starší 24 let.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Jakou podmínku musí splňovat myslivecká stráž v případě bezúhonnosti? </w:t>
      </w:r>
      <w:proofErr w:type="gramStart"/>
      <w:r w:rsidRPr="00DF3300">
        <w:rPr>
          <w:b/>
          <w:sz w:val="22"/>
          <w:szCs w:val="22"/>
        </w:rPr>
        <w:t>Musí</w:t>
      </w:r>
      <w:proofErr w:type="gramEnd"/>
      <w:r w:rsidRPr="00DF3300">
        <w:rPr>
          <w:b/>
          <w:sz w:val="22"/>
          <w:szCs w:val="22"/>
        </w:rPr>
        <w:t xml:space="preserve"> se jednat o osobu, </w:t>
      </w:r>
      <w:proofErr w:type="gramStart"/>
      <w:r w:rsidRPr="00DF3300">
        <w:rPr>
          <w:b/>
          <w:sz w:val="22"/>
          <w:szCs w:val="22"/>
        </w:rPr>
        <w:t>která:</w:t>
      </w:r>
      <w:proofErr w:type="gramEnd"/>
    </w:p>
    <w:p w:rsidR="002E78E7" w:rsidRPr="00DF3300" w:rsidRDefault="002E78E7" w:rsidP="002E78E7">
      <w:pPr>
        <w:numPr>
          <w:ilvl w:val="0"/>
          <w:numId w:val="64"/>
        </w:numPr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</w:t>
      </w:r>
    </w:p>
    <w:p w:rsidR="002E78E7" w:rsidRPr="00DF3300" w:rsidRDefault="002E78E7" w:rsidP="002E78E7">
      <w:pPr>
        <w:numPr>
          <w:ilvl w:val="0"/>
          <w:numId w:val="6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nebyla pravomocně odsouzena pro úmyslný trestný čin, ani pravomocně uznána vinnou ze spáchání přestupku na úseku myslivosti (při posuzování bezúhonnosti se přihlíží k zahlazení podle zvláštního zákona), </w:t>
      </w:r>
    </w:p>
    <w:p w:rsidR="002E78E7" w:rsidRPr="00DF3300" w:rsidRDefault="002E78E7" w:rsidP="002E78E7">
      <w:pPr>
        <w:numPr>
          <w:ilvl w:val="0"/>
          <w:numId w:val="64"/>
        </w:numPr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 ani pravomocně uznána vinnou ze spáchání přestupku na úseku myslivosti, a které nebyla pravomocně uložena pokuta podle zákona o myslivosti (při posuzování se nepřihlíží k zahlazení podle zvláštního zákona).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 si orgán státní správy (v jehož kompetenci je ustanovování stráží) ověřuje, že osoba navržená na ustanovení mysliveckou stráží nebyla pravomocně odsouzena pro úmyslný trestný čin?</w:t>
      </w:r>
    </w:p>
    <w:p w:rsidR="002E78E7" w:rsidRPr="00DF3300" w:rsidRDefault="002E78E7" w:rsidP="002E78E7">
      <w:pPr>
        <w:numPr>
          <w:ilvl w:val="0"/>
          <w:numId w:val="65"/>
        </w:numPr>
        <w:rPr>
          <w:sz w:val="22"/>
          <w:szCs w:val="22"/>
        </w:rPr>
      </w:pPr>
      <w:r w:rsidRPr="00DF3300">
        <w:rPr>
          <w:sz w:val="22"/>
          <w:szCs w:val="22"/>
        </w:rPr>
        <w:t>z opisu z evidence Rejstříku trestů.</w:t>
      </w:r>
    </w:p>
    <w:p w:rsidR="002E78E7" w:rsidRPr="00DF3300" w:rsidRDefault="002E78E7" w:rsidP="002E78E7">
      <w:pPr>
        <w:numPr>
          <w:ilvl w:val="0"/>
          <w:numId w:val="65"/>
        </w:numPr>
        <w:rPr>
          <w:sz w:val="22"/>
          <w:szCs w:val="22"/>
        </w:rPr>
      </w:pPr>
      <w:r w:rsidRPr="00DF3300">
        <w:rPr>
          <w:sz w:val="22"/>
          <w:szCs w:val="22"/>
        </w:rPr>
        <w:t>z výpisu z evidence Rejstříku trestů.</w:t>
      </w:r>
    </w:p>
    <w:p w:rsidR="002E78E7" w:rsidRPr="00DF3300" w:rsidRDefault="002E78E7" w:rsidP="002E78E7">
      <w:pPr>
        <w:numPr>
          <w:ilvl w:val="0"/>
          <w:numId w:val="65"/>
        </w:numPr>
        <w:rPr>
          <w:sz w:val="22"/>
          <w:szCs w:val="22"/>
        </w:rPr>
      </w:pPr>
      <w:r w:rsidRPr="00DF3300">
        <w:rPr>
          <w:sz w:val="22"/>
          <w:szCs w:val="22"/>
        </w:rPr>
        <w:t>stačí předložení čestného prohlášení navrhovaného o bezúhonnosti.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Jaké podmínky musí splňovat myslivecká stráž v  případě fyzické, zdravotní a duševní způsobilosti? </w:t>
      </w:r>
    </w:p>
    <w:p w:rsidR="002E78E7" w:rsidRPr="00DF3300" w:rsidRDefault="002E78E7" w:rsidP="002E78E7">
      <w:pPr>
        <w:numPr>
          <w:ilvl w:val="0"/>
          <w:numId w:val="66"/>
        </w:numPr>
        <w:rPr>
          <w:sz w:val="22"/>
          <w:szCs w:val="22"/>
        </w:rPr>
      </w:pPr>
      <w:r w:rsidRPr="00DF3300">
        <w:rPr>
          <w:sz w:val="22"/>
          <w:szCs w:val="22"/>
        </w:rPr>
        <w:t>Musí se jednat o osobu, jejíž zdravotní stav neomezuje pobyt v přírodě, pohyb v nerovném terénu a nevylučuje středně velkou a velkou fyzickou zátěž; osoba, která nemá sníženou schopnost orientace (zejména závažná onemocnění sluchu a zraku), netrpí kolapsovými stavy a záchvatovými onemocněními, netrpí závažným duševním onemocněním nebo závažnou poruchou osobnosti anebo dalšími onemocněními, které omezují nebo vylučují výkon funkce myslivecké stráže.</w:t>
      </w:r>
    </w:p>
    <w:p w:rsidR="002E78E7" w:rsidRPr="00DF3300" w:rsidRDefault="002E78E7" w:rsidP="002E78E7">
      <w:pPr>
        <w:numPr>
          <w:ilvl w:val="0"/>
          <w:numId w:val="66"/>
        </w:numPr>
        <w:rPr>
          <w:sz w:val="22"/>
          <w:szCs w:val="22"/>
        </w:rPr>
      </w:pPr>
      <w:r w:rsidRPr="00DF3300">
        <w:rPr>
          <w:sz w:val="22"/>
          <w:szCs w:val="22"/>
        </w:rPr>
        <w:t>Může se jednat o každou osobu (s výjimkou občanů invalidních a částečně invalidních).</w:t>
      </w:r>
    </w:p>
    <w:p w:rsidR="002E78E7" w:rsidRPr="00DF3300" w:rsidRDefault="002E78E7" w:rsidP="002E78E7">
      <w:pPr>
        <w:numPr>
          <w:ilvl w:val="0"/>
          <w:numId w:val="66"/>
        </w:numPr>
        <w:rPr>
          <w:sz w:val="22"/>
          <w:szCs w:val="22"/>
        </w:rPr>
      </w:pPr>
      <w:r w:rsidRPr="00DF3300">
        <w:rPr>
          <w:sz w:val="22"/>
          <w:szCs w:val="22"/>
        </w:rPr>
        <w:t>Musí se jednat o osobu - jejíž zdravotní stav může částečně omezovat její pobyt v přírodě (ve výjimečných případech může být omezena i její schopnost pohybu v nerovném terénu), která však nemá sníženou schopnost orientace (zejména závažná onemocnění sluchu a zraku).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Jakou podmínku musí splňovat myslivecká stráž v případě držení dalších dokladů a oprávnění? </w:t>
      </w:r>
    </w:p>
    <w:p w:rsidR="002E78E7" w:rsidRPr="00DF3300" w:rsidRDefault="002E78E7" w:rsidP="002E78E7">
      <w:pPr>
        <w:numPr>
          <w:ilvl w:val="0"/>
          <w:numId w:val="67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která je držitelem platného zbrojního průkazu a loveckého lístku  </w:t>
      </w:r>
    </w:p>
    <w:p w:rsidR="002E78E7" w:rsidRPr="00DF3300" w:rsidRDefault="002E78E7" w:rsidP="002E78E7">
      <w:pPr>
        <w:numPr>
          <w:ilvl w:val="0"/>
          <w:numId w:val="67"/>
        </w:numPr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loveckého lístku, platného zbrojního průkazu a je pojištěna (dle §48)</w:t>
      </w:r>
    </w:p>
    <w:p w:rsidR="002E78E7" w:rsidRPr="00DF3300" w:rsidRDefault="002E78E7" w:rsidP="002E78E7">
      <w:pPr>
        <w:numPr>
          <w:ilvl w:val="0"/>
          <w:numId w:val="67"/>
        </w:numPr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zbrojního průkazu a dokladu o pojištění za případné škody vzniklé v souvislosti s výkonem funkce myslivecké stráže.</w:t>
      </w:r>
    </w:p>
    <w:p w:rsidR="002E78E7" w:rsidRPr="00DF3300" w:rsidRDefault="002E78E7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Při kontrolách provádí myslivecká stráž i kontrolu loveckých lístků. Se kterými druhy oficiálních loveckých lístků (na základě </w:t>
      </w:r>
      <w:proofErr w:type="spellStart"/>
      <w:r w:rsidRPr="00DF3300">
        <w:rPr>
          <w:b/>
          <w:sz w:val="22"/>
          <w:szCs w:val="22"/>
        </w:rPr>
        <w:t>ust</w:t>
      </w:r>
      <w:proofErr w:type="spellEnd"/>
      <w:r w:rsidRPr="00DF3300">
        <w:rPr>
          <w:b/>
          <w:sz w:val="22"/>
          <w:szCs w:val="22"/>
        </w:rPr>
        <w:t xml:space="preserve">. § 47 </w:t>
      </w:r>
      <w:proofErr w:type="gramStart"/>
      <w:r w:rsidRPr="00DF3300">
        <w:rPr>
          <w:b/>
          <w:sz w:val="22"/>
          <w:szCs w:val="22"/>
        </w:rPr>
        <w:t>odst.3 zákona</w:t>
      </w:r>
      <w:proofErr w:type="gramEnd"/>
      <w:r w:rsidRPr="00DF3300">
        <w:rPr>
          <w:b/>
          <w:sz w:val="22"/>
          <w:szCs w:val="22"/>
        </w:rPr>
        <w:t xml:space="preserve"> o myslivosti) se může v ČR setkat?</w:t>
      </w:r>
    </w:p>
    <w:p w:rsidR="002E78E7" w:rsidRPr="00DF3300" w:rsidRDefault="002E78E7" w:rsidP="002E78E7">
      <w:pPr>
        <w:numPr>
          <w:ilvl w:val="0"/>
          <w:numId w:val="68"/>
        </w:numPr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občany, lovecký lístek pro posluchače odborných škol (na kterých je myslivost studijním oborem nebo povinným vyučovacím předmětem), lovecký lístek pro cizince;</w:t>
      </w:r>
    </w:p>
    <w:p w:rsidR="002E78E7" w:rsidRPr="00DF3300" w:rsidRDefault="002E78E7" w:rsidP="002E78E7">
      <w:pPr>
        <w:numPr>
          <w:ilvl w:val="0"/>
          <w:numId w:val="68"/>
        </w:numPr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roční, lovecký lístek pro občany tříletý, lovecký lístek pro myslivce z povolání, lovecký lístek pro cizince.</w:t>
      </w:r>
    </w:p>
    <w:p w:rsidR="002E78E7" w:rsidRPr="00DF3300" w:rsidRDefault="002E78E7" w:rsidP="002E78E7">
      <w:pPr>
        <w:numPr>
          <w:ilvl w:val="0"/>
          <w:numId w:val="68"/>
        </w:numPr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a lovecký lístek pro cizince; žádné jiné výjimky nejsou přípustné.</w:t>
      </w:r>
    </w:p>
    <w:p w:rsidR="002E78E7" w:rsidRPr="00DF3300" w:rsidRDefault="002E78E7" w:rsidP="002E78E7">
      <w:pPr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naplní skutkovou podstatu trestného činu pytláctví?</w:t>
      </w:r>
    </w:p>
    <w:p w:rsidR="002E78E7" w:rsidRPr="00DF3300" w:rsidRDefault="002E78E7" w:rsidP="002E78E7">
      <w:pPr>
        <w:numPr>
          <w:ilvl w:val="0"/>
          <w:numId w:val="69"/>
        </w:numPr>
        <w:rPr>
          <w:sz w:val="22"/>
          <w:szCs w:val="22"/>
        </w:rPr>
      </w:pPr>
      <w:r w:rsidRPr="00DF3300">
        <w:rPr>
          <w:sz w:val="22"/>
          <w:szCs w:val="22"/>
        </w:rPr>
        <w:t>Ten, kdo neoprávněně loví zvěř nebo ryby v hodnotě nikoli nepatrné nebo ukryje, na sebe nebo jiného převede, nebo přechovává zvěř nebo ryby neoprávněně ulovené v hodnotě nikoli nepatrné.</w:t>
      </w:r>
    </w:p>
    <w:p w:rsidR="002E78E7" w:rsidRPr="00DF3300" w:rsidRDefault="002E78E7" w:rsidP="002E78E7">
      <w:pPr>
        <w:numPr>
          <w:ilvl w:val="0"/>
          <w:numId w:val="69"/>
        </w:numPr>
        <w:rPr>
          <w:sz w:val="22"/>
          <w:szCs w:val="22"/>
        </w:rPr>
      </w:pPr>
      <w:r w:rsidRPr="00DF3300">
        <w:rPr>
          <w:sz w:val="22"/>
          <w:szCs w:val="22"/>
        </w:rPr>
        <w:t>Pouze ten, kdo neoprávněně loví zvěř nebo ryby.</w:t>
      </w:r>
    </w:p>
    <w:p w:rsidR="002E78E7" w:rsidRPr="00DF3300" w:rsidRDefault="002E78E7" w:rsidP="002E78E7">
      <w:pPr>
        <w:numPr>
          <w:ilvl w:val="0"/>
          <w:numId w:val="69"/>
        </w:numPr>
        <w:rPr>
          <w:sz w:val="22"/>
          <w:szCs w:val="22"/>
        </w:rPr>
      </w:pPr>
      <w:r w:rsidRPr="00DF3300">
        <w:rPr>
          <w:sz w:val="22"/>
          <w:szCs w:val="22"/>
        </w:rPr>
        <w:t>Ten, kdo neoprávněně zasáhne do výkonu práva myslivosti v honitbě, kdo loví zvěř a ryby v době hájení, a kdo loví zvěř a ryby způsobem, který jim působí značné utrpení.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základní trestní sazba při spáchání trestného činu pytláctví (podle § 304 trestního zákona)?</w:t>
      </w:r>
    </w:p>
    <w:p w:rsidR="002E78E7" w:rsidRPr="00DF3300" w:rsidRDefault="002E78E7" w:rsidP="002E78E7">
      <w:pPr>
        <w:numPr>
          <w:ilvl w:val="0"/>
          <w:numId w:val="70"/>
        </w:numPr>
        <w:rPr>
          <w:sz w:val="22"/>
          <w:szCs w:val="22"/>
        </w:rPr>
      </w:pPr>
      <w:r w:rsidRPr="00DF3300">
        <w:rPr>
          <w:sz w:val="22"/>
          <w:szCs w:val="22"/>
        </w:rPr>
        <w:t>Odnětí svobody až na dvě léta, zákaz činnosti nebo propadnutí věci,</w:t>
      </w:r>
    </w:p>
    <w:p w:rsidR="002E78E7" w:rsidRPr="00DF3300" w:rsidRDefault="002E78E7" w:rsidP="002E78E7">
      <w:pPr>
        <w:numPr>
          <w:ilvl w:val="0"/>
          <w:numId w:val="70"/>
        </w:numPr>
        <w:rPr>
          <w:sz w:val="22"/>
          <w:szCs w:val="22"/>
        </w:rPr>
      </w:pPr>
      <w:r w:rsidRPr="00DF3300">
        <w:rPr>
          <w:sz w:val="22"/>
          <w:szCs w:val="22"/>
        </w:rPr>
        <w:t>Odnětí svobody až na tři léta nebo peněžitý trest nebo propadnutí věci,</w:t>
      </w:r>
    </w:p>
    <w:p w:rsidR="002E78E7" w:rsidRPr="00DF3300" w:rsidRDefault="002E78E7" w:rsidP="002E78E7">
      <w:pPr>
        <w:numPr>
          <w:ilvl w:val="0"/>
          <w:numId w:val="70"/>
        </w:numPr>
        <w:rPr>
          <w:sz w:val="22"/>
          <w:szCs w:val="22"/>
        </w:rPr>
      </w:pPr>
      <w:r w:rsidRPr="00DF3300">
        <w:rPr>
          <w:sz w:val="22"/>
          <w:szCs w:val="22"/>
        </w:rPr>
        <w:t>Odnětí svobody až na šest let nebo peněžitý trest nebo propadnutí věci.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Myslivecká stráž přistihla při neoprávněném lovu zvěře (lov bez platné povolenky k lovu) svého kolegu-myslivce z honitby a celou záležitost řešila domluvou.  Postupovala správně?</w:t>
      </w:r>
    </w:p>
    <w:p w:rsidR="002E78E7" w:rsidRPr="00DF3300" w:rsidRDefault="002E78E7" w:rsidP="002E78E7">
      <w:pPr>
        <w:numPr>
          <w:ilvl w:val="0"/>
          <w:numId w:val="71"/>
        </w:numPr>
        <w:rPr>
          <w:sz w:val="22"/>
          <w:szCs w:val="22"/>
        </w:rPr>
      </w:pPr>
      <w:r w:rsidRPr="00DF3300">
        <w:rPr>
          <w:sz w:val="22"/>
          <w:szCs w:val="22"/>
        </w:rPr>
        <w:t>Ano. V případě, že se jednalo o první případ, je vhodné jej řešit domluvou.</w:t>
      </w:r>
    </w:p>
    <w:p w:rsidR="002E78E7" w:rsidRPr="00DF3300" w:rsidRDefault="002E78E7" w:rsidP="002E78E7">
      <w:pPr>
        <w:numPr>
          <w:ilvl w:val="0"/>
          <w:numId w:val="71"/>
        </w:numPr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na Policii České republiky jako důvodné podezření ze spáchání trestného činu pytláctví;</w:t>
      </w:r>
    </w:p>
    <w:p w:rsidR="002E78E7" w:rsidRPr="00DF3300" w:rsidRDefault="002E78E7" w:rsidP="002E78E7">
      <w:pPr>
        <w:ind w:left="708"/>
        <w:rPr>
          <w:sz w:val="22"/>
          <w:szCs w:val="22"/>
        </w:rPr>
      </w:pPr>
      <w:r w:rsidRPr="00DF3300">
        <w:rPr>
          <w:sz w:val="22"/>
          <w:szCs w:val="22"/>
        </w:rPr>
        <w:t>Tímto postupem naplnila myslivecká stráž skutkovou podstatu trestného činu zneužití pravomoci úřední osoby (trestní sazba pro mysliveckou stráž za tento trestný čin – je odnětí svobody na jeden rok až pět let nebo zákaz činnosti).</w:t>
      </w:r>
    </w:p>
    <w:p w:rsidR="002E78E7" w:rsidRPr="00DF3300" w:rsidRDefault="002E78E7" w:rsidP="002E78E7">
      <w:pPr>
        <w:numPr>
          <w:ilvl w:val="0"/>
          <w:numId w:val="71"/>
        </w:numPr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uživateli honitby, který měl celý případ vyřešit.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 koho je myslivecká stráž oprávněna požadovat předložení zbrojního průkazu, průkazu zbraně, loveckého lístku, povolenky k lovu a potvrzení o povinném pojištění?</w:t>
      </w:r>
    </w:p>
    <w:p w:rsidR="002E78E7" w:rsidRPr="00DF3300" w:rsidRDefault="002E78E7" w:rsidP="002E78E7">
      <w:pPr>
        <w:numPr>
          <w:ilvl w:val="0"/>
          <w:numId w:val="72"/>
        </w:numPr>
        <w:rPr>
          <w:sz w:val="22"/>
          <w:szCs w:val="22"/>
        </w:rPr>
      </w:pPr>
      <w:r w:rsidRPr="00DF3300">
        <w:rPr>
          <w:sz w:val="22"/>
          <w:szCs w:val="22"/>
        </w:rPr>
        <w:t>Pouze od cizích osob, jejichž totožnost není stráži známa, a které se v honitbě pohybují s loveckou zbraní nebo chytacími nástroji.</w:t>
      </w:r>
    </w:p>
    <w:p w:rsidR="002E78E7" w:rsidRPr="00DF3300" w:rsidRDefault="002E78E7" w:rsidP="002E78E7">
      <w:pPr>
        <w:numPr>
          <w:ilvl w:val="0"/>
          <w:numId w:val="72"/>
        </w:numPr>
        <w:rPr>
          <w:sz w:val="22"/>
          <w:szCs w:val="22"/>
        </w:rPr>
      </w:pPr>
      <w:r w:rsidRPr="00DF3300">
        <w:rPr>
          <w:sz w:val="22"/>
          <w:szCs w:val="22"/>
        </w:rPr>
        <w:t>Od osob, které jsou v honitbě se střelnou zbraní nebo s jinou loveckou výzbrojí.</w:t>
      </w:r>
    </w:p>
    <w:p w:rsidR="002E78E7" w:rsidRPr="00DF3300" w:rsidRDefault="002E78E7" w:rsidP="002E78E7">
      <w:pPr>
        <w:numPr>
          <w:ilvl w:val="0"/>
          <w:numId w:val="72"/>
        </w:numPr>
        <w:rPr>
          <w:sz w:val="22"/>
          <w:szCs w:val="22"/>
        </w:rPr>
      </w:pPr>
      <w:r w:rsidRPr="00DF3300">
        <w:rPr>
          <w:sz w:val="22"/>
          <w:szCs w:val="22"/>
        </w:rPr>
        <w:t>Pouze od osob, které přistihne s ulovenou zvěří.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jelena evropského – jelena, laně a koloucha?</w:t>
      </w:r>
    </w:p>
    <w:p w:rsidR="002E78E7" w:rsidRPr="00DF3300" w:rsidRDefault="002E78E7" w:rsidP="002E78E7">
      <w:pPr>
        <w:numPr>
          <w:ilvl w:val="0"/>
          <w:numId w:val="73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Jelen a laň </w:t>
      </w:r>
      <w:proofErr w:type="gramStart"/>
      <w:r w:rsidRPr="00DF3300">
        <w:rPr>
          <w:sz w:val="22"/>
          <w:szCs w:val="22"/>
        </w:rPr>
        <w:t>od 1.srpna</w:t>
      </w:r>
      <w:proofErr w:type="gramEnd"/>
      <w:r w:rsidRPr="00DF3300">
        <w:rPr>
          <w:sz w:val="22"/>
          <w:szCs w:val="22"/>
        </w:rPr>
        <w:t xml:space="preserve"> do 15. ledna, kolouch od 1. srpna do 15. března.</w:t>
      </w:r>
    </w:p>
    <w:p w:rsidR="002E78E7" w:rsidRPr="00DF3300" w:rsidRDefault="002E78E7" w:rsidP="002E78E7">
      <w:pPr>
        <w:numPr>
          <w:ilvl w:val="0"/>
          <w:numId w:val="73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Jelen a laň od 1. srpna do 31. prosince, kolouch od 1. srpna do </w:t>
      </w:r>
      <w:proofErr w:type="gramStart"/>
      <w:r w:rsidRPr="00DF3300">
        <w:rPr>
          <w:sz w:val="22"/>
          <w:szCs w:val="22"/>
        </w:rPr>
        <w:t>31.ledna</w:t>
      </w:r>
      <w:proofErr w:type="gramEnd"/>
    </w:p>
    <w:p w:rsidR="002E78E7" w:rsidRPr="00F379C6" w:rsidRDefault="002E78E7" w:rsidP="002E78E7">
      <w:pPr>
        <w:numPr>
          <w:ilvl w:val="0"/>
          <w:numId w:val="73"/>
        </w:numPr>
        <w:rPr>
          <w:sz w:val="22"/>
          <w:szCs w:val="22"/>
        </w:rPr>
      </w:pPr>
      <w:r w:rsidRPr="00DF3300">
        <w:rPr>
          <w:sz w:val="22"/>
          <w:szCs w:val="22"/>
        </w:rPr>
        <w:t>Jelen, laň i kolouch od 1. srpna do 15. ledna.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D946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srnce, srny a srnčete?</w:t>
      </w:r>
    </w:p>
    <w:p w:rsidR="002E78E7" w:rsidRPr="00DF3300" w:rsidRDefault="002E78E7" w:rsidP="002E78E7">
      <w:pPr>
        <w:numPr>
          <w:ilvl w:val="0"/>
          <w:numId w:val="74"/>
        </w:numPr>
        <w:rPr>
          <w:sz w:val="22"/>
          <w:szCs w:val="22"/>
        </w:rPr>
      </w:pPr>
      <w:r w:rsidRPr="00DF3300">
        <w:rPr>
          <w:sz w:val="22"/>
          <w:szCs w:val="22"/>
        </w:rPr>
        <w:t>Srnec od 16. května do 30. září; srna a srnče od 1. září do 31. prosince.</w:t>
      </w:r>
    </w:p>
    <w:p w:rsidR="002E78E7" w:rsidRPr="00DF3300" w:rsidRDefault="002E78E7" w:rsidP="002E78E7">
      <w:pPr>
        <w:numPr>
          <w:ilvl w:val="0"/>
          <w:numId w:val="74"/>
        </w:numPr>
        <w:rPr>
          <w:sz w:val="22"/>
          <w:szCs w:val="22"/>
        </w:rPr>
      </w:pPr>
      <w:r w:rsidRPr="00DF3300">
        <w:rPr>
          <w:sz w:val="22"/>
          <w:szCs w:val="22"/>
        </w:rPr>
        <w:t>Srnec, srna a srnče od 16. května do 31. prosince.</w:t>
      </w:r>
    </w:p>
    <w:p w:rsidR="002E78E7" w:rsidRPr="00DF3300" w:rsidRDefault="002E78E7" w:rsidP="002E78E7">
      <w:pPr>
        <w:numPr>
          <w:ilvl w:val="0"/>
          <w:numId w:val="74"/>
        </w:numPr>
        <w:rPr>
          <w:sz w:val="22"/>
          <w:szCs w:val="22"/>
        </w:rPr>
      </w:pPr>
      <w:r w:rsidRPr="00DF3300">
        <w:rPr>
          <w:sz w:val="22"/>
          <w:szCs w:val="22"/>
        </w:rPr>
        <w:t>Srnec od 16. května do 30. srpna; srna a srnče od 1. srpna do 31. prosince.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úřední osobou?</w:t>
      </w:r>
    </w:p>
    <w:p w:rsidR="002E78E7" w:rsidRPr="00DF3300" w:rsidRDefault="002E78E7" w:rsidP="002E78E7">
      <w:pPr>
        <w:numPr>
          <w:ilvl w:val="0"/>
          <w:numId w:val="75"/>
        </w:numPr>
        <w:rPr>
          <w:sz w:val="22"/>
          <w:szCs w:val="22"/>
        </w:rPr>
      </w:pPr>
      <w:r w:rsidRPr="00DF3300">
        <w:rPr>
          <w:sz w:val="22"/>
          <w:szCs w:val="22"/>
        </w:rPr>
        <w:t>Pouze příslušníci ozbrojených sborů.</w:t>
      </w:r>
    </w:p>
    <w:p w:rsidR="002E78E7" w:rsidRPr="00DF3300" w:rsidRDefault="002E78E7" w:rsidP="002E78E7">
      <w:pPr>
        <w:numPr>
          <w:ilvl w:val="0"/>
          <w:numId w:val="75"/>
        </w:numPr>
        <w:rPr>
          <w:sz w:val="22"/>
          <w:szCs w:val="22"/>
        </w:rPr>
      </w:pPr>
      <w:r w:rsidRPr="00DF3300">
        <w:rPr>
          <w:sz w:val="22"/>
          <w:szCs w:val="22"/>
        </w:rPr>
        <w:t>Každá fyzická nebo právnická osoba chránící zájmy státu.</w:t>
      </w:r>
    </w:p>
    <w:p w:rsidR="002E78E7" w:rsidRPr="00DF3300" w:rsidRDefault="002E78E7" w:rsidP="002E78E7">
      <w:pPr>
        <w:numPr>
          <w:ilvl w:val="0"/>
          <w:numId w:val="75"/>
        </w:numPr>
        <w:rPr>
          <w:sz w:val="22"/>
          <w:szCs w:val="22"/>
        </w:rPr>
      </w:pPr>
      <w:r w:rsidRPr="00DF3300">
        <w:rPr>
          <w:sz w:val="22"/>
          <w:szCs w:val="22"/>
        </w:rPr>
        <w:t>Fyzická osoba, kterou za veřejného činitele označuje trestní zákon.</w:t>
      </w:r>
    </w:p>
    <w:p w:rsidR="002E78E7" w:rsidRPr="00DF3300" w:rsidRDefault="002E78E7" w:rsidP="002E78E7">
      <w:pPr>
        <w:ind w:left="360"/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Pokud jsou stráže považovány za úřední osoby, má tato skutečnost z trestně právního hlediska pro mysliveckou stráž nějaký význam?</w:t>
      </w:r>
    </w:p>
    <w:p w:rsidR="002E78E7" w:rsidRPr="00DF3300" w:rsidRDefault="002E78E7" w:rsidP="002E78E7">
      <w:pPr>
        <w:numPr>
          <w:ilvl w:val="0"/>
          <w:numId w:val="76"/>
        </w:numPr>
        <w:rPr>
          <w:sz w:val="22"/>
          <w:szCs w:val="22"/>
        </w:rPr>
      </w:pPr>
      <w:r w:rsidRPr="00DF3300">
        <w:rPr>
          <w:sz w:val="22"/>
          <w:szCs w:val="22"/>
        </w:rPr>
        <w:t>Význam je zcela zanedbatelný; činnost i postavení stráží se prakticky nemění.</w:t>
      </w:r>
    </w:p>
    <w:p w:rsidR="002E78E7" w:rsidRPr="00DF3300" w:rsidRDefault="002E78E7" w:rsidP="002E78E7">
      <w:pPr>
        <w:numPr>
          <w:ilvl w:val="0"/>
          <w:numId w:val="76"/>
        </w:numPr>
        <w:rPr>
          <w:sz w:val="22"/>
          <w:szCs w:val="22"/>
        </w:rPr>
      </w:pPr>
      <w:r w:rsidRPr="00DF3300">
        <w:rPr>
          <w:sz w:val="22"/>
          <w:szCs w:val="22"/>
        </w:rPr>
        <w:t>Má podstatný význam; především zvýšenou právní ochranu, kterou přiznává strážím trestní zákon, odpovědnost se nemění.</w:t>
      </w:r>
    </w:p>
    <w:p w:rsidR="002E78E7" w:rsidRPr="00DF3300" w:rsidRDefault="002E78E7" w:rsidP="002E78E7">
      <w:pPr>
        <w:numPr>
          <w:ilvl w:val="0"/>
          <w:numId w:val="76"/>
        </w:numPr>
        <w:rPr>
          <w:sz w:val="22"/>
          <w:szCs w:val="22"/>
        </w:rPr>
      </w:pPr>
      <w:r w:rsidRPr="00DF3300">
        <w:rPr>
          <w:sz w:val="22"/>
          <w:szCs w:val="22"/>
        </w:rPr>
        <w:t>Má podstatný význam; stráže mají jak značně zvýšenou právní ochranu, tak značně zvýšenou odpovědnost, které trestní zákon s tímto postavením stráží spojuje.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koho se vztahuje zákonná ochrana úřední osoby?</w:t>
      </w:r>
    </w:p>
    <w:p w:rsidR="002E78E7" w:rsidRPr="00DF3300" w:rsidRDefault="002E78E7" w:rsidP="002E78E7">
      <w:pPr>
        <w:numPr>
          <w:ilvl w:val="0"/>
          <w:numId w:val="77"/>
        </w:numPr>
        <w:rPr>
          <w:sz w:val="22"/>
          <w:szCs w:val="22"/>
        </w:rPr>
      </w:pPr>
      <w:r w:rsidRPr="00DF3300">
        <w:rPr>
          <w:sz w:val="22"/>
          <w:szCs w:val="22"/>
        </w:rPr>
        <w:t>Na úřední osoby a osoby, které vystoupily na podporu nebo ochranu úřední osoby.</w:t>
      </w:r>
    </w:p>
    <w:p w:rsidR="002E78E7" w:rsidRPr="00DF3300" w:rsidRDefault="002E78E7" w:rsidP="002E78E7">
      <w:pPr>
        <w:numPr>
          <w:ilvl w:val="0"/>
          <w:numId w:val="77"/>
        </w:numPr>
        <w:rPr>
          <w:sz w:val="22"/>
          <w:szCs w:val="22"/>
        </w:rPr>
      </w:pPr>
      <w:r w:rsidRPr="00DF3300">
        <w:rPr>
          <w:sz w:val="22"/>
          <w:szCs w:val="22"/>
        </w:rPr>
        <w:t>Pouze na úřední osoby vyjmenované v trestním zákoně.</w:t>
      </w:r>
    </w:p>
    <w:p w:rsidR="002E78E7" w:rsidRPr="00F379C6" w:rsidRDefault="002E78E7" w:rsidP="002E78E7">
      <w:pPr>
        <w:numPr>
          <w:ilvl w:val="0"/>
          <w:numId w:val="77"/>
        </w:numPr>
        <w:rPr>
          <w:sz w:val="22"/>
          <w:szCs w:val="22"/>
        </w:rPr>
      </w:pPr>
      <w:r w:rsidRPr="00DF3300">
        <w:rPr>
          <w:sz w:val="22"/>
          <w:szCs w:val="22"/>
        </w:rPr>
        <w:t>Pouze na úřední osoby a na osoby, která vystoupily na ochranu společenského zájmu.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Pokud myslivecká stráž vykonává svá oprávnění a pravomoci pod vlivem alkoholu, dopouští se protiprávního jednání?</w:t>
      </w:r>
    </w:p>
    <w:p w:rsidR="002E78E7" w:rsidRPr="00DF3300" w:rsidRDefault="002E78E7" w:rsidP="002E78E7">
      <w:pPr>
        <w:numPr>
          <w:ilvl w:val="0"/>
          <w:numId w:val="78"/>
        </w:numPr>
        <w:rPr>
          <w:sz w:val="22"/>
          <w:szCs w:val="22"/>
        </w:rPr>
      </w:pPr>
      <w:r w:rsidRPr="00DF3300">
        <w:rPr>
          <w:sz w:val="22"/>
          <w:szCs w:val="22"/>
        </w:rPr>
        <w:t>Ne, pokud nejsou její rozpoznávací schopnosti omezeny.</w:t>
      </w:r>
    </w:p>
    <w:p w:rsidR="002E78E7" w:rsidRPr="00DF3300" w:rsidRDefault="002E78E7" w:rsidP="002E78E7">
      <w:pPr>
        <w:numPr>
          <w:ilvl w:val="0"/>
          <w:numId w:val="78"/>
        </w:numPr>
        <w:rPr>
          <w:sz w:val="22"/>
          <w:szCs w:val="22"/>
        </w:rPr>
      </w:pPr>
      <w:r w:rsidRPr="00DF3300">
        <w:rPr>
          <w:sz w:val="22"/>
          <w:szCs w:val="22"/>
        </w:rPr>
        <w:t>Ano.  Jedná se však o pouhý přestupek.</w:t>
      </w:r>
    </w:p>
    <w:p w:rsidR="002E78E7" w:rsidRPr="00DF3300" w:rsidRDefault="002E78E7" w:rsidP="002E78E7">
      <w:pPr>
        <w:numPr>
          <w:ilvl w:val="0"/>
          <w:numId w:val="78"/>
        </w:numPr>
        <w:rPr>
          <w:sz w:val="22"/>
          <w:szCs w:val="22"/>
        </w:rPr>
      </w:pPr>
      <w:r w:rsidRPr="00DF3300">
        <w:rPr>
          <w:sz w:val="22"/>
          <w:szCs w:val="22"/>
        </w:rPr>
        <w:t>Ano. Myslivecká stráž se tím dopouští přestupku nebo podle okolností trestného činu „ohrožení pod vlivem návykové látky.“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Kdy je myslivecká stráž oprávněna jednat v nutné obraně?</w:t>
      </w:r>
    </w:p>
    <w:p w:rsidR="002E78E7" w:rsidRPr="00DF3300" w:rsidRDefault="002E78E7" w:rsidP="002E78E7">
      <w:pPr>
        <w:numPr>
          <w:ilvl w:val="0"/>
          <w:numId w:val="79"/>
        </w:numPr>
        <w:rPr>
          <w:sz w:val="22"/>
          <w:szCs w:val="22"/>
        </w:rPr>
      </w:pPr>
      <w:r w:rsidRPr="00DF3300">
        <w:rPr>
          <w:sz w:val="22"/>
          <w:szCs w:val="22"/>
        </w:rPr>
        <w:t>Pokud bezprostředně hrozí útok proti jejímu zdraví a životu; stráž bude jednat v nutné obraně i tehdy, pokud bude odvracet přímo hrozící nebo trvající útok, který směřuje proti životu nebo zdraví jiné osoby.</w:t>
      </w:r>
    </w:p>
    <w:p w:rsidR="002E78E7" w:rsidRPr="00DF3300" w:rsidRDefault="002E78E7" w:rsidP="002E78E7">
      <w:pPr>
        <w:numPr>
          <w:ilvl w:val="0"/>
          <w:numId w:val="79"/>
        </w:numPr>
        <w:rPr>
          <w:sz w:val="22"/>
          <w:szCs w:val="22"/>
        </w:rPr>
      </w:pPr>
      <w:r w:rsidRPr="00DF3300">
        <w:rPr>
          <w:sz w:val="22"/>
          <w:szCs w:val="22"/>
        </w:rPr>
        <w:t>Pokud bezprostředně hrozí útok proti jejímu zdraví a životu; při útoku na jiné osoby není oprávněna zasáhnout.</w:t>
      </w:r>
    </w:p>
    <w:p w:rsidR="002E78E7" w:rsidRPr="00DF3300" w:rsidRDefault="002E78E7" w:rsidP="002E78E7">
      <w:pPr>
        <w:numPr>
          <w:ilvl w:val="0"/>
          <w:numId w:val="79"/>
        </w:numPr>
        <w:rPr>
          <w:sz w:val="22"/>
          <w:szCs w:val="22"/>
        </w:rPr>
      </w:pPr>
      <w:r w:rsidRPr="00DF3300">
        <w:rPr>
          <w:sz w:val="22"/>
          <w:szCs w:val="22"/>
        </w:rPr>
        <w:t>Pokud hrozí útok proti jejímu zdraví a životu nebo pokud chce stráž zastavit prchajícího pachatele, který na ni zaútočil; při útoku na jiné osoby není oprávněna zasáhnout.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řešení některých závažných případů bude postavena do situace, kdy by potřebovala pomoc policie. Jsou stráže oprávněny požadovat přímou pomoc a součinnost policie, popřípadě obecní policie?</w:t>
      </w:r>
    </w:p>
    <w:p w:rsidR="002E78E7" w:rsidRPr="00DF3300" w:rsidRDefault="002E78E7" w:rsidP="002E78E7">
      <w:pPr>
        <w:numPr>
          <w:ilvl w:val="0"/>
          <w:numId w:val="80"/>
        </w:numPr>
        <w:rPr>
          <w:sz w:val="22"/>
          <w:szCs w:val="22"/>
        </w:rPr>
      </w:pPr>
      <w:r w:rsidRPr="00DF3300">
        <w:rPr>
          <w:sz w:val="22"/>
          <w:szCs w:val="22"/>
        </w:rPr>
        <w:t>Nejsou oprávněny; myslivecká stráž zjištěné skutečnosti hlásí písemnou formou uživateli honitby nebo na orgánu státní správy.</w:t>
      </w:r>
    </w:p>
    <w:p w:rsidR="002E78E7" w:rsidRPr="00DF3300" w:rsidRDefault="002E78E7" w:rsidP="002E78E7">
      <w:pPr>
        <w:numPr>
          <w:ilvl w:val="0"/>
          <w:numId w:val="80"/>
        </w:numPr>
        <w:rPr>
          <w:sz w:val="22"/>
          <w:szCs w:val="22"/>
        </w:rPr>
      </w:pPr>
      <w:r w:rsidRPr="00DF3300">
        <w:rPr>
          <w:sz w:val="22"/>
          <w:szCs w:val="22"/>
        </w:rPr>
        <w:t>Jsou oprávněny; ale pouze v případě přímého ohrožení svého života nebo životů ostatních občanů.</w:t>
      </w:r>
    </w:p>
    <w:p w:rsidR="002E78E7" w:rsidRPr="00DF3300" w:rsidRDefault="002E78E7" w:rsidP="002E78E7">
      <w:pPr>
        <w:numPr>
          <w:ilvl w:val="0"/>
          <w:numId w:val="80"/>
        </w:numPr>
        <w:rPr>
          <w:sz w:val="22"/>
          <w:szCs w:val="22"/>
        </w:rPr>
      </w:pPr>
      <w:r w:rsidRPr="00DF3300">
        <w:rPr>
          <w:sz w:val="22"/>
          <w:szCs w:val="22"/>
        </w:rPr>
        <w:t>Jsou oprávněny; toto oprávnění má každý občan a policie je povinna (v rozsahu své působnosti) tuto pomoc poskytnout.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přistihne osobu při páchání přestupku, za který je oprávněna uložit pokutu v blokovém řízení. Za jakých podmínek může myslivecká stráž přestupek projednat uložením blokové pokuty? </w:t>
      </w:r>
    </w:p>
    <w:p w:rsidR="002E78E7" w:rsidRPr="00DF3300" w:rsidRDefault="002E78E7" w:rsidP="002E78E7">
      <w:pPr>
        <w:numPr>
          <w:ilvl w:val="0"/>
          <w:numId w:val="81"/>
        </w:numPr>
        <w:rPr>
          <w:sz w:val="22"/>
          <w:szCs w:val="22"/>
        </w:rPr>
      </w:pPr>
      <w:r w:rsidRPr="00DF3300">
        <w:rPr>
          <w:sz w:val="22"/>
          <w:szCs w:val="22"/>
        </w:rPr>
        <w:t>Pokud je přestupek spolehlivě zjištěn, pokud nestačí domluva, a pokud je obviněný ochoten pokutu zaplatit.</w:t>
      </w:r>
    </w:p>
    <w:p w:rsidR="002E78E7" w:rsidRPr="00DF3300" w:rsidRDefault="002E78E7" w:rsidP="002E78E7">
      <w:pPr>
        <w:numPr>
          <w:ilvl w:val="0"/>
          <w:numId w:val="81"/>
        </w:numPr>
        <w:rPr>
          <w:sz w:val="22"/>
          <w:szCs w:val="22"/>
        </w:rPr>
      </w:pPr>
      <w:r w:rsidRPr="00DF3300">
        <w:rPr>
          <w:sz w:val="22"/>
          <w:szCs w:val="22"/>
        </w:rPr>
        <w:t>Myslivecká stráž není oprávněna udělovat pokuty; udělování pokut je v kompetenci orgánů činných v trestním řízení.</w:t>
      </w:r>
    </w:p>
    <w:p w:rsidR="002E78E7" w:rsidRPr="00DF3300" w:rsidRDefault="002E78E7" w:rsidP="002E78E7">
      <w:pPr>
        <w:numPr>
          <w:ilvl w:val="0"/>
          <w:numId w:val="81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Pouze za přítomnosti orgánů policie, do jejich územně správní působnosti případ spadá. 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Pokud myslivecká stráž uloží pokutu v blokovém řízení, může se občan (který pokutu zaplatil) proti uložení pokuty odvolat?</w:t>
      </w:r>
    </w:p>
    <w:p w:rsidR="002E78E7" w:rsidRPr="00DF3300" w:rsidRDefault="002E78E7" w:rsidP="002E78E7">
      <w:pPr>
        <w:numPr>
          <w:ilvl w:val="0"/>
          <w:numId w:val="82"/>
        </w:numPr>
        <w:rPr>
          <w:sz w:val="22"/>
          <w:szCs w:val="22"/>
        </w:rPr>
      </w:pPr>
      <w:r w:rsidRPr="00DF3300">
        <w:rPr>
          <w:sz w:val="22"/>
          <w:szCs w:val="22"/>
        </w:rPr>
        <w:t>Ano; může se odvolat k orgánu státní správy, který mysliveckou stráž ustanovil do funkce.</w:t>
      </w:r>
    </w:p>
    <w:p w:rsidR="002E78E7" w:rsidRPr="00DF3300" w:rsidRDefault="002E78E7" w:rsidP="002E78E7">
      <w:pPr>
        <w:numPr>
          <w:ilvl w:val="0"/>
          <w:numId w:val="82"/>
        </w:numPr>
        <w:rPr>
          <w:sz w:val="22"/>
          <w:szCs w:val="22"/>
        </w:rPr>
      </w:pPr>
      <w:r w:rsidRPr="00DF3300">
        <w:rPr>
          <w:sz w:val="22"/>
          <w:szCs w:val="22"/>
        </w:rPr>
        <w:t>Ne; proti uložení pokuty v blokovém řízení se nelze odvolat.</w:t>
      </w:r>
    </w:p>
    <w:p w:rsidR="002E78E7" w:rsidRPr="00DF3300" w:rsidRDefault="002E78E7" w:rsidP="002E78E7">
      <w:pPr>
        <w:numPr>
          <w:ilvl w:val="0"/>
          <w:numId w:val="82"/>
        </w:numPr>
        <w:rPr>
          <w:sz w:val="22"/>
          <w:szCs w:val="22"/>
        </w:rPr>
      </w:pPr>
      <w:r w:rsidRPr="00DF3300">
        <w:rPr>
          <w:sz w:val="22"/>
          <w:szCs w:val="22"/>
        </w:rPr>
        <w:t>Ano; může se odvolat k příslušnému okresnímu soudu.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Pachatel přestupku si je vědom spáchání přestupku, ale nemá u sebe potřebný finanční obnos na zaplacení pokuty. Jak bude postupovat myslivecká stráž?</w:t>
      </w:r>
    </w:p>
    <w:p w:rsidR="002E78E7" w:rsidRPr="00DF3300" w:rsidRDefault="002E78E7" w:rsidP="002E78E7">
      <w:pPr>
        <w:numPr>
          <w:ilvl w:val="0"/>
          <w:numId w:val="83"/>
        </w:numPr>
        <w:rPr>
          <w:sz w:val="22"/>
          <w:szCs w:val="22"/>
        </w:rPr>
      </w:pPr>
      <w:r w:rsidRPr="00DF3300">
        <w:rPr>
          <w:sz w:val="22"/>
          <w:szCs w:val="22"/>
        </w:rPr>
        <w:t>V tomto případě upustí od zaplacení pokuty a přestupek odpustí.</w:t>
      </w:r>
    </w:p>
    <w:p w:rsidR="002E78E7" w:rsidRPr="00DF3300" w:rsidRDefault="002E78E7" w:rsidP="002E78E7">
      <w:pPr>
        <w:numPr>
          <w:ilvl w:val="0"/>
          <w:numId w:val="83"/>
        </w:numPr>
        <w:rPr>
          <w:sz w:val="22"/>
          <w:szCs w:val="22"/>
        </w:rPr>
      </w:pPr>
      <w:r w:rsidRPr="00DF3300">
        <w:rPr>
          <w:sz w:val="22"/>
          <w:szCs w:val="22"/>
        </w:rPr>
        <w:t>Požádá občana, aby se s penězi dostavil na předem určené místo, kde bude pokuta uhrazena.</w:t>
      </w:r>
    </w:p>
    <w:p w:rsidR="002E78E7" w:rsidRDefault="002E78E7" w:rsidP="00F379C6">
      <w:pPr>
        <w:numPr>
          <w:ilvl w:val="0"/>
          <w:numId w:val="83"/>
        </w:numPr>
        <w:rPr>
          <w:sz w:val="22"/>
          <w:szCs w:val="22"/>
        </w:rPr>
      </w:pPr>
      <w:r w:rsidRPr="00DF3300">
        <w:rPr>
          <w:sz w:val="22"/>
          <w:szCs w:val="22"/>
        </w:rPr>
        <w:t>Myslivecká stráž vydá pachateli přestupku blok na pokutu na místě nezaplacenou (poučí o způsobu zaplacení, lhůtě splatnosti a následcích nezaplacení); převzetí tohoto bloku pachatel přestupku potvrdí.</w:t>
      </w:r>
    </w:p>
    <w:p w:rsidR="00F379C6" w:rsidRDefault="00F379C6" w:rsidP="00F379C6">
      <w:pPr>
        <w:rPr>
          <w:sz w:val="22"/>
          <w:szCs w:val="22"/>
        </w:rPr>
      </w:pPr>
    </w:p>
    <w:p w:rsidR="00F379C6" w:rsidRDefault="00F379C6" w:rsidP="00F379C6">
      <w:pPr>
        <w:rPr>
          <w:sz w:val="22"/>
          <w:szCs w:val="22"/>
        </w:rPr>
      </w:pPr>
    </w:p>
    <w:p w:rsidR="00F379C6" w:rsidRDefault="00F379C6" w:rsidP="00F379C6">
      <w:pPr>
        <w:rPr>
          <w:sz w:val="22"/>
          <w:szCs w:val="22"/>
        </w:rPr>
      </w:pPr>
    </w:p>
    <w:p w:rsidR="00F379C6" w:rsidRDefault="00F379C6" w:rsidP="00F379C6">
      <w:pPr>
        <w:rPr>
          <w:sz w:val="22"/>
          <w:szCs w:val="22"/>
        </w:rPr>
      </w:pPr>
    </w:p>
    <w:p w:rsidR="00F379C6" w:rsidRPr="00F379C6" w:rsidRDefault="00F379C6" w:rsidP="00F379C6">
      <w:pPr>
        <w:rPr>
          <w:sz w:val="22"/>
          <w:szCs w:val="22"/>
        </w:rPr>
      </w:pP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 Co se rozumí pod pojmem „účelová komunikace“?</w:t>
      </w:r>
    </w:p>
    <w:p w:rsidR="002E78E7" w:rsidRPr="00DF3300" w:rsidRDefault="002E78E7" w:rsidP="002E78E7">
      <w:pPr>
        <w:numPr>
          <w:ilvl w:val="0"/>
          <w:numId w:val="84"/>
        </w:numPr>
        <w:rPr>
          <w:sz w:val="22"/>
          <w:szCs w:val="22"/>
        </w:rPr>
      </w:pPr>
      <w:r w:rsidRPr="00DF3300">
        <w:rPr>
          <w:sz w:val="22"/>
          <w:szCs w:val="22"/>
        </w:rPr>
        <w:t>Pozemní komunikace určená ke zvláštním účelům dle rozhodnutí příslušného správního orgánu.</w:t>
      </w:r>
    </w:p>
    <w:p w:rsidR="002E78E7" w:rsidRPr="00DF3300" w:rsidRDefault="002E78E7" w:rsidP="002E78E7">
      <w:pPr>
        <w:numPr>
          <w:ilvl w:val="0"/>
          <w:numId w:val="84"/>
        </w:numPr>
        <w:rPr>
          <w:sz w:val="22"/>
          <w:szCs w:val="22"/>
        </w:rPr>
      </w:pPr>
      <w:r w:rsidRPr="00DF3300">
        <w:rPr>
          <w:sz w:val="22"/>
          <w:szCs w:val="22"/>
        </w:rPr>
        <w:t>Pozemní komunikace sloužící ke spojení jednotlivých nemovitostí pro potřeby vlastníků těchto nemovitostí nebo ke spojení těchto nemovitostí s ostatními pozemními komunikacemi nebo k obhospodařování zemědělských a lesních pozemků.</w:t>
      </w:r>
    </w:p>
    <w:p w:rsidR="002E78E7" w:rsidRPr="00DF3300" w:rsidRDefault="002E78E7" w:rsidP="002E78E7">
      <w:pPr>
        <w:numPr>
          <w:ilvl w:val="0"/>
          <w:numId w:val="84"/>
        </w:numPr>
        <w:rPr>
          <w:sz w:val="22"/>
          <w:szCs w:val="22"/>
        </w:rPr>
      </w:pPr>
      <w:r w:rsidRPr="00DF3300">
        <w:rPr>
          <w:sz w:val="22"/>
          <w:szCs w:val="22"/>
        </w:rPr>
        <w:t>Všechny komunikace, které nejsou součástí silniční sítě.</w:t>
      </w:r>
    </w:p>
    <w:p w:rsidR="002E78E7" w:rsidRPr="00DF3300" w:rsidRDefault="002E78E7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zbrojního průkazu?</w:t>
      </w:r>
    </w:p>
    <w:p w:rsidR="002E78E7" w:rsidRPr="00DF3300" w:rsidRDefault="002E78E7" w:rsidP="002E78E7">
      <w:pPr>
        <w:numPr>
          <w:ilvl w:val="0"/>
          <w:numId w:val="85"/>
        </w:numPr>
        <w:rPr>
          <w:sz w:val="22"/>
          <w:szCs w:val="22"/>
        </w:rPr>
      </w:pPr>
      <w:r w:rsidRPr="00DF3300">
        <w:rPr>
          <w:sz w:val="22"/>
          <w:szCs w:val="22"/>
        </w:rPr>
        <w:t>Deset let (pokud není v zákoně stanoveno jinak); platnost lze na základě písemné žádosti opakovaně prodloužit.</w:t>
      </w:r>
    </w:p>
    <w:p w:rsidR="002E78E7" w:rsidRPr="00DF3300" w:rsidRDefault="002E78E7" w:rsidP="002E78E7">
      <w:pPr>
        <w:numPr>
          <w:ilvl w:val="0"/>
          <w:numId w:val="85"/>
        </w:numPr>
        <w:rPr>
          <w:sz w:val="22"/>
          <w:szCs w:val="22"/>
        </w:rPr>
      </w:pPr>
      <w:r w:rsidRPr="00DF3300">
        <w:rPr>
          <w:sz w:val="22"/>
          <w:szCs w:val="22"/>
        </w:rPr>
        <w:t>Pět let; platnost nelze prodloužit.</w:t>
      </w:r>
    </w:p>
    <w:p w:rsidR="002E78E7" w:rsidRPr="00DF3300" w:rsidRDefault="002E78E7" w:rsidP="002E78E7">
      <w:pPr>
        <w:numPr>
          <w:ilvl w:val="0"/>
          <w:numId w:val="85"/>
        </w:numPr>
        <w:rPr>
          <w:sz w:val="22"/>
          <w:szCs w:val="22"/>
        </w:rPr>
      </w:pPr>
      <w:r w:rsidRPr="00DF3300">
        <w:rPr>
          <w:sz w:val="22"/>
          <w:szCs w:val="22"/>
        </w:rPr>
        <w:t>Na dobu neurčitou, pokud není zákonem stanoveno jinak.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jakém fyzickém nebo psychickém stavu nesmí fyzická osoba (které byl vydán zbrojní průkaz) nosit zbraň nebo ji používat?</w:t>
      </w:r>
    </w:p>
    <w:p w:rsidR="002E78E7" w:rsidRPr="00DF3300" w:rsidRDefault="002E78E7" w:rsidP="002E78E7">
      <w:pPr>
        <w:numPr>
          <w:ilvl w:val="0"/>
          <w:numId w:val="86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Vždy v případě středně těžkého nebo těžkého onemocnění (pokud je toto onemocnění spojeno s pracovní neschopností). </w:t>
      </w:r>
    </w:p>
    <w:p w:rsidR="002E78E7" w:rsidRPr="00DF3300" w:rsidRDefault="002E78E7" w:rsidP="002E78E7">
      <w:pPr>
        <w:numPr>
          <w:ilvl w:val="0"/>
          <w:numId w:val="86"/>
        </w:numPr>
        <w:rPr>
          <w:sz w:val="22"/>
          <w:szCs w:val="22"/>
        </w:rPr>
      </w:pPr>
      <w:r w:rsidRPr="00DF3300">
        <w:rPr>
          <w:sz w:val="22"/>
          <w:szCs w:val="22"/>
        </w:rPr>
        <w:t>Pokud je schopnost této fyzické osoby snížena požitím alkoholických nápojů nebo jiných návykových látek, omamných nebo psychotropních látek, popřípadě léků nebo nemocí,</w:t>
      </w:r>
    </w:p>
    <w:p w:rsidR="002E78E7" w:rsidRPr="00F379C6" w:rsidRDefault="002E78E7" w:rsidP="002E78E7">
      <w:pPr>
        <w:numPr>
          <w:ilvl w:val="0"/>
          <w:numId w:val="86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Vždy v  případě záchvatových nebo kolapsových stavů.             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je myslivecká stráž oprávněna usmrcovat v honitbě toulavé psy, kteří mimo vliv svého vedoucího pronásledují zvěř a kočky potulující se v honitbě (při splnění všech ostatních zákonných podmínek)?</w:t>
      </w:r>
    </w:p>
    <w:p w:rsidR="002E78E7" w:rsidRPr="00DF3300" w:rsidRDefault="002E78E7" w:rsidP="002E78E7">
      <w:pPr>
        <w:numPr>
          <w:ilvl w:val="0"/>
          <w:numId w:val="26"/>
        </w:numPr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budovy.</w:t>
      </w:r>
    </w:p>
    <w:p w:rsidR="002E78E7" w:rsidRPr="00DF3300" w:rsidRDefault="002E78E7" w:rsidP="002E78E7">
      <w:pPr>
        <w:numPr>
          <w:ilvl w:val="0"/>
          <w:numId w:val="26"/>
        </w:numPr>
        <w:rPr>
          <w:sz w:val="22"/>
          <w:szCs w:val="22"/>
        </w:rPr>
      </w:pPr>
      <w:r w:rsidRPr="00DF3300">
        <w:rPr>
          <w:sz w:val="22"/>
          <w:szCs w:val="22"/>
        </w:rPr>
        <w:t>Ve vzdálenosti větší než 300 m od nejbližšího obydleného domu.</w:t>
      </w:r>
    </w:p>
    <w:p w:rsidR="002E78E7" w:rsidRPr="00DF3300" w:rsidRDefault="002E78E7" w:rsidP="002E78E7">
      <w:pPr>
        <w:numPr>
          <w:ilvl w:val="0"/>
          <w:numId w:val="26"/>
        </w:numPr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nemovitosti sloužící k bydlení. Pokud je tato nemovitost umístěna na oploceném pozemku, počítá se tato vzdálenost od jeho oplocení.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kterých pozemcích je myslivecká stráž oprávněna usmrcovat toulavé psy a kočky?</w:t>
      </w:r>
    </w:p>
    <w:p w:rsidR="002E78E7" w:rsidRPr="00DF3300" w:rsidRDefault="002E78E7" w:rsidP="002E78E7">
      <w:pPr>
        <w:numPr>
          <w:ilvl w:val="0"/>
          <w:numId w:val="27"/>
        </w:numPr>
        <w:rPr>
          <w:sz w:val="22"/>
          <w:szCs w:val="22"/>
        </w:rPr>
      </w:pPr>
      <w:r w:rsidRPr="00DF3300">
        <w:rPr>
          <w:sz w:val="22"/>
          <w:szCs w:val="22"/>
        </w:rPr>
        <w:t>Pouze na honebních pozemcích uvnitř  hranic honitby.</w:t>
      </w:r>
    </w:p>
    <w:p w:rsidR="002E78E7" w:rsidRPr="00DF3300" w:rsidRDefault="002E78E7" w:rsidP="002E78E7">
      <w:pPr>
        <w:numPr>
          <w:ilvl w:val="0"/>
          <w:numId w:val="27"/>
        </w:numPr>
        <w:rPr>
          <w:sz w:val="22"/>
          <w:szCs w:val="22"/>
        </w:rPr>
      </w:pPr>
      <w:r w:rsidRPr="00DF3300">
        <w:rPr>
          <w:sz w:val="22"/>
          <w:szCs w:val="22"/>
        </w:rPr>
        <w:t>Na všech pozemcích v honitbě, tzn. na honebních i nehonebních pozemcích uvnitř hranic honitby.</w:t>
      </w:r>
    </w:p>
    <w:p w:rsidR="002E78E7" w:rsidRPr="00DF3300" w:rsidRDefault="002E78E7" w:rsidP="002E78E7">
      <w:pPr>
        <w:numPr>
          <w:ilvl w:val="0"/>
          <w:numId w:val="27"/>
        </w:numPr>
        <w:rPr>
          <w:sz w:val="22"/>
          <w:szCs w:val="22"/>
        </w:rPr>
      </w:pPr>
      <w:r w:rsidRPr="00DF3300">
        <w:rPr>
          <w:sz w:val="22"/>
          <w:szCs w:val="22"/>
        </w:rPr>
        <w:t>Pouze na lesních pozemcích v honitbě.</w:t>
      </w:r>
    </w:p>
    <w:p w:rsidR="002E78E7" w:rsidRPr="00DF3300" w:rsidRDefault="002E78E7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jakém případě se oprávnění myslivecké stráže usmrcovat psy nevztahuje na psy ovčácké?</w:t>
      </w:r>
    </w:p>
    <w:p w:rsidR="002E78E7" w:rsidRPr="00DF3300" w:rsidRDefault="002E78E7" w:rsidP="002E78E7">
      <w:pPr>
        <w:numPr>
          <w:ilvl w:val="0"/>
          <w:numId w:val="28"/>
        </w:numPr>
        <w:rPr>
          <w:sz w:val="22"/>
          <w:szCs w:val="22"/>
        </w:rPr>
      </w:pPr>
      <w:r w:rsidRPr="00DF3300">
        <w:rPr>
          <w:sz w:val="22"/>
          <w:szCs w:val="22"/>
        </w:rPr>
        <w:t>Pokud se nevzdálí více než 300 m od stáda.</w:t>
      </w:r>
    </w:p>
    <w:p w:rsidR="002E78E7" w:rsidRPr="00DF3300" w:rsidRDefault="002E78E7" w:rsidP="002E78E7">
      <w:pPr>
        <w:numPr>
          <w:ilvl w:val="0"/>
          <w:numId w:val="28"/>
        </w:numPr>
        <w:rPr>
          <w:sz w:val="22"/>
          <w:szCs w:val="22"/>
        </w:rPr>
      </w:pPr>
      <w:r w:rsidRPr="00DF3300">
        <w:rPr>
          <w:sz w:val="22"/>
          <w:szCs w:val="22"/>
        </w:rPr>
        <w:t>Pokud se nevzdálí více než 100 m od stáda.</w:t>
      </w:r>
    </w:p>
    <w:p w:rsidR="002E78E7" w:rsidRPr="00DF3300" w:rsidRDefault="002E78E7" w:rsidP="002E78E7">
      <w:pPr>
        <w:numPr>
          <w:ilvl w:val="0"/>
          <w:numId w:val="28"/>
        </w:numPr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Za jakých podmínek se oprávnění myslivecké stráže  (usmrcovat psy) nevztahuje na psy lovecké, slepecké, zdravotnické, vojenské a služební?</w:t>
      </w:r>
    </w:p>
    <w:p w:rsidR="002E78E7" w:rsidRPr="00DF3300" w:rsidRDefault="002E78E7" w:rsidP="002E78E7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:rsidR="002E78E7" w:rsidRPr="00DF3300" w:rsidRDefault="002E78E7" w:rsidP="002E78E7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tehdy, pokud jsou jako takoví k rozeznání, a pokud jsou vzdáleni z vlivu svého vedoucího jen přechodně.</w:t>
      </w:r>
    </w:p>
    <w:p w:rsidR="002E78E7" w:rsidRPr="00DF3300" w:rsidRDefault="002E78E7" w:rsidP="002E78E7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tehdy, pokud ke vzdálení z vlivu vedoucího došlo při výcviku nebo při výkonu služby, a pokud jsou vzdáleni z vlivu svého vedoucího jen přechodně. 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na základě ustanovení § 14 odst. 1, písm. g) zákona o myslivosti/ usmrcovat zdivočelá hospodářská zvířata. Komu to musí před usmrcením oznámit?</w:t>
      </w:r>
    </w:p>
    <w:p w:rsidR="002E78E7" w:rsidRPr="00DF3300" w:rsidRDefault="002E78E7" w:rsidP="002E78E7">
      <w:pPr>
        <w:numPr>
          <w:ilvl w:val="0"/>
          <w:numId w:val="30"/>
        </w:numPr>
        <w:rPr>
          <w:sz w:val="22"/>
          <w:szCs w:val="22"/>
        </w:rPr>
      </w:pPr>
      <w:r w:rsidRPr="00DF3300">
        <w:rPr>
          <w:sz w:val="22"/>
          <w:szCs w:val="22"/>
        </w:rPr>
        <w:t>Okresní veterinární správě</w:t>
      </w:r>
    </w:p>
    <w:p w:rsidR="002E78E7" w:rsidRPr="00DF3300" w:rsidRDefault="002E78E7" w:rsidP="002E78E7">
      <w:pPr>
        <w:numPr>
          <w:ilvl w:val="0"/>
          <w:numId w:val="30"/>
        </w:numPr>
        <w:rPr>
          <w:sz w:val="22"/>
          <w:szCs w:val="22"/>
        </w:rPr>
      </w:pPr>
      <w:r w:rsidRPr="00DF3300">
        <w:rPr>
          <w:sz w:val="22"/>
          <w:szCs w:val="22"/>
        </w:rPr>
        <w:t>Místně příslušnému obecnímu úřadu</w:t>
      </w:r>
    </w:p>
    <w:p w:rsidR="002E78E7" w:rsidRPr="00F379C6" w:rsidRDefault="002E78E7" w:rsidP="002E78E7">
      <w:pPr>
        <w:numPr>
          <w:ilvl w:val="0"/>
          <w:numId w:val="30"/>
        </w:numPr>
        <w:rPr>
          <w:sz w:val="22"/>
          <w:szCs w:val="22"/>
        </w:rPr>
      </w:pPr>
      <w:r w:rsidRPr="00DF3300">
        <w:rPr>
          <w:sz w:val="22"/>
          <w:szCs w:val="22"/>
        </w:rPr>
        <w:t>Policii ČR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Jaké úřední doklady musí mít při sobě myslivecká stráž při výkonu svých oprávnění a povinností v honitbě? </w:t>
      </w:r>
    </w:p>
    <w:p w:rsidR="002E78E7" w:rsidRPr="00DF3300" w:rsidRDefault="002E78E7" w:rsidP="002E78E7">
      <w:pPr>
        <w:numPr>
          <w:ilvl w:val="0"/>
          <w:numId w:val="31"/>
        </w:numPr>
        <w:rPr>
          <w:sz w:val="22"/>
          <w:szCs w:val="22"/>
        </w:rPr>
      </w:pPr>
      <w:r w:rsidRPr="00DF3300">
        <w:rPr>
          <w:sz w:val="22"/>
          <w:szCs w:val="22"/>
        </w:rPr>
        <w:t>Průkaz myslivecké stráže, služební odznak, lovecký lístek, zbrojní průkaz; vše pečlivě uschováno, aby nemohlo dojít k jejich ztrátě nebo zneužití.</w:t>
      </w:r>
    </w:p>
    <w:p w:rsidR="002E78E7" w:rsidRPr="00DF3300" w:rsidRDefault="002E78E7" w:rsidP="002E78E7">
      <w:pPr>
        <w:numPr>
          <w:ilvl w:val="0"/>
          <w:numId w:val="31"/>
        </w:numPr>
        <w:rPr>
          <w:sz w:val="22"/>
          <w:szCs w:val="22"/>
        </w:rPr>
      </w:pPr>
      <w:r w:rsidRPr="00DF3300">
        <w:rPr>
          <w:sz w:val="22"/>
          <w:szCs w:val="22"/>
        </w:rPr>
        <w:t>Průkaz myslivecké stráže, služební odznak a lovecký lístek.</w:t>
      </w:r>
    </w:p>
    <w:p w:rsidR="002E78E7" w:rsidRPr="00DF3300" w:rsidRDefault="002E78E7" w:rsidP="002E78E7">
      <w:pPr>
        <w:numPr>
          <w:ilvl w:val="0"/>
          <w:numId w:val="31"/>
        </w:numPr>
        <w:rPr>
          <w:sz w:val="22"/>
          <w:szCs w:val="22"/>
        </w:rPr>
      </w:pPr>
      <w:r w:rsidRPr="00DF3300">
        <w:rPr>
          <w:sz w:val="22"/>
          <w:szCs w:val="22"/>
        </w:rPr>
        <w:t>Průkaz myslivecké stráže (kterým se prokazuje) a služební odznak stráže (který musí v průběhu výkonu činnosti stráže viditelně nosit).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Komu je myslivecká stráž při výkonu své činnosti v honitbě povinna oznamovat zjištěné závady, nedostatky a škody?</w:t>
      </w:r>
    </w:p>
    <w:p w:rsidR="002E78E7" w:rsidRPr="00DF3300" w:rsidRDefault="002E78E7" w:rsidP="002E78E7">
      <w:pPr>
        <w:numPr>
          <w:ilvl w:val="0"/>
          <w:numId w:val="32"/>
        </w:numPr>
        <w:rPr>
          <w:sz w:val="22"/>
          <w:szCs w:val="22"/>
        </w:rPr>
      </w:pPr>
      <w:r w:rsidRPr="00DF3300">
        <w:rPr>
          <w:sz w:val="22"/>
          <w:szCs w:val="22"/>
        </w:rPr>
        <w:t>Výhradně uživateli honitby, který podal příslušnému orgánu státní správy myslivosti návrh na ustanovení myslivecké stráže, a kde stráž vykonává svou činnost; uživatel honitby je povinen sdělit neprodleně zjištěné skutečnosti příslušným úřadům.</w:t>
      </w:r>
    </w:p>
    <w:p w:rsidR="002E78E7" w:rsidRPr="00DF3300" w:rsidRDefault="002E78E7" w:rsidP="002E78E7">
      <w:pPr>
        <w:numPr>
          <w:ilvl w:val="0"/>
          <w:numId w:val="32"/>
        </w:numPr>
        <w:rPr>
          <w:sz w:val="22"/>
          <w:szCs w:val="22"/>
        </w:rPr>
      </w:pPr>
      <w:r w:rsidRPr="00DF3300">
        <w:rPr>
          <w:sz w:val="22"/>
          <w:szCs w:val="22"/>
        </w:rPr>
        <w:t>Podle jejich povahy uživateli honitby nebo orgánu, který ji ustanovil, popřípadě v neodkladných případech též orgánům policie nebo příslušným orgánům státní správy.</w:t>
      </w:r>
    </w:p>
    <w:p w:rsidR="002E78E7" w:rsidRPr="00DF3300" w:rsidRDefault="002E78E7" w:rsidP="002E78E7">
      <w:pPr>
        <w:numPr>
          <w:ilvl w:val="0"/>
          <w:numId w:val="32"/>
        </w:numPr>
        <w:rPr>
          <w:sz w:val="22"/>
          <w:szCs w:val="22"/>
        </w:rPr>
      </w:pPr>
      <w:r w:rsidRPr="00DF3300">
        <w:rPr>
          <w:sz w:val="22"/>
          <w:szCs w:val="22"/>
        </w:rPr>
        <w:t>Buď uživateli příslušné honitby, orgánu státní správy (který ji ustanovil) nebo přímo Policii České republiky; v případě hlášení orgánu státní správy nebo Policii České republiky, musí mít myslivecká stráž k tomuto hlášení výslovný souhlas uživatele příslušné honitby.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Osobě, která poskytla pomoc myslivecké stráži (na její žádost, nebo s jejím vědomím), vznikla škoda. Kdo hradí tuto škodu?</w:t>
      </w:r>
    </w:p>
    <w:p w:rsidR="002E78E7" w:rsidRPr="00DF3300" w:rsidRDefault="002E78E7" w:rsidP="002E78E7">
      <w:pPr>
        <w:numPr>
          <w:ilvl w:val="0"/>
          <w:numId w:val="33"/>
        </w:numPr>
        <w:rPr>
          <w:sz w:val="22"/>
          <w:szCs w:val="22"/>
        </w:rPr>
      </w:pPr>
      <w:r w:rsidRPr="00DF3300">
        <w:rPr>
          <w:sz w:val="22"/>
          <w:szCs w:val="22"/>
        </w:rPr>
        <w:t>Stát, prostřednictvím příslušného úřadu, který ji ustanovil. Stát se této zodpovědnosti může zprostit jen tehdy, způsobí-li si tuto škodu poškozený úmyslně.</w:t>
      </w:r>
    </w:p>
    <w:p w:rsidR="002E78E7" w:rsidRPr="00DF3300" w:rsidRDefault="002E78E7" w:rsidP="002E78E7">
      <w:pPr>
        <w:numPr>
          <w:ilvl w:val="0"/>
          <w:numId w:val="33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Příslušný OMS ČMMJ, v jehož územní působnosti škoda vznikla.</w:t>
      </w:r>
    </w:p>
    <w:p w:rsidR="002E78E7" w:rsidRPr="00DF3300" w:rsidRDefault="002E78E7" w:rsidP="002E78E7">
      <w:pPr>
        <w:numPr>
          <w:ilvl w:val="0"/>
          <w:numId w:val="33"/>
        </w:numPr>
        <w:rPr>
          <w:sz w:val="22"/>
          <w:szCs w:val="22"/>
        </w:rPr>
      </w:pPr>
      <w:r w:rsidRPr="00DF3300">
        <w:rPr>
          <w:sz w:val="22"/>
          <w:szCs w:val="22"/>
        </w:rPr>
        <w:t>Pojišťovna, u níž je myslivecká stráž pojištěna.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jiná osoba v souvislosti s pomocí poskytnutou myslivecké stráži?</w:t>
      </w:r>
    </w:p>
    <w:p w:rsidR="002E78E7" w:rsidRPr="00DF3300" w:rsidRDefault="002E78E7" w:rsidP="002E78E7">
      <w:pPr>
        <w:numPr>
          <w:ilvl w:val="0"/>
          <w:numId w:val="34"/>
        </w:numPr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:rsidR="002E78E7" w:rsidRPr="00DF3300" w:rsidRDefault="002E78E7" w:rsidP="002E78E7">
      <w:pPr>
        <w:numPr>
          <w:ilvl w:val="0"/>
          <w:numId w:val="34"/>
        </w:numPr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:rsidR="002E78E7" w:rsidRPr="00DF3300" w:rsidRDefault="002E78E7" w:rsidP="002E78E7">
      <w:pPr>
        <w:numPr>
          <w:ilvl w:val="0"/>
          <w:numId w:val="34"/>
        </w:numPr>
        <w:rPr>
          <w:sz w:val="22"/>
          <w:szCs w:val="22"/>
        </w:rPr>
      </w:pPr>
      <w:r w:rsidRPr="00DF3300">
        <w:rPr>
          <w:sz w:val="22"/>
          <w:szCs w:val="22"/>
        </w:rPr>
        <w:t>Ano; ale pouze do výše plnění 100.000 Kč.</w:t>
      </w:r>
    </w:p>
    <w:p w:rsidR="002E78E7" w:rsidRPr="00DF3300" w:rsidRDefault="002E78E7" w:rsidP="002E78E7">
      <w:pPr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sama myslivecká stráž v souvislosti s plněním svých úkolů?</w:t>
      </w:r>
    </w:p>
    <w:p w:rsidR="002E78E7" w:rsidRPr="00DF3300" w:rsidRDefault="002E78E7" w:rsidP="002E78E7">
      <w:pPr>
        <w:numPr>
          <w:ilvl w:val="0"/>
          <w:numId w:val="35"/>
        </w:numPr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:rsidR="002E78E7" w:rsidRPr="00DF3300" w:rsidRDefault="002E78E7" w:rsidP="002E78E7">
      <w:pPr>
        <w:numPr>
          <w:ilvl w:val="0"/>
          <w:numId w:val="35"/>
        </w:numPr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:rsidR="002E78E7" w:rsidRPr="00DF3300" w:rsidRDefault="002E78E7" w:rsidP="002E78E7">
      <w:pPr>
        <w:numPr>
          <w:ilvl w:val="0"/>
          <w:numId w:val="35"/>
        </w:numPr>
        <w:rPr>
          <w:sz w:val="22"/>
          <w:szCs w:val="22"/>
        </w:rPr>
      </w:pPr>
      <w:r w:rsidRPr="00DF3300">
        <w:rPr>
          <w:sz w:val="22"/>
          <w:szCs w:val="22"/>
        </w:rPr>
        <w:t>Ano, ale s výjimkou odpovědnosti za škodu způsobenou osobě, která svým protiprávním jednáním oprávněný a přiměřený zákrok vyvolala.</w:t>
      </w:r>
    </w:p>
    <w:p w:rsidR="002E78E7" w:rsidRPr="00DF3300" w:rsidRDefault="002E78E7" w:rsidP="002E78E7">
      <w:pPr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Stráži nebo osobě, která stráži poskytla pomoc, vznikne škoda na zdraví (došlo k újmě na zdraví nebo smrti). Podle čeho se určí rozsah a výše náhrady škody?</w:t>
      </w:r>
    </w:p>
    <w:p w:rsidR="002E78E7" w:rsidRPr="00DF3300" w:rsidRDefault="002E78E7" w:rsidP="002E78E7">
      <w:pPr>
        <w:pStyle w:val="Zkladntextodsazen2"/>
        <w:numPr>
          <w:ilvl w:val="0"/>
          <w:numId w:val="3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Rozsah a výše náhrady škody budou určeny na základě odborného odhadu příslušného orgánu státní správy.</w:t>
      </w:r>
    </w:p>
    <w:p w:rsidR="002E78E7" w:rsidRPr="00DF3300" w:rsidRDefault="002E78E7" w:rsidP="002E78E7">
      <w:pPr>
        <w:numPr>
          <w:ilvl w:val="0"/>
          <w:numId w:val="36"/>
        </w:numPr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budou určeny na základě příslušných běžně užívaných tabulek pojišťovny.</w:t>
      </w:r>
    </w:p>
    <w:p w:rsidR="002E78E7" w:rsidRPr="00DF3300" w:rsidRDefault="002E78E7" w:rsidP="002E78E7">
      <w:pPr>
        <w:numPr>
          <w:ilvl w:val="0"/>
          <w:numId w:val="36"/>
        </w:numPr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se určí podle předpisů o odškodňování pracovních úrazů.</w:t>
      </w:r>
    </w:p>
    <w:p w:rsidR="002E78E7" w:rsidRDefault="002E78E7" w:rsidP="002E78E7">
      <w:pPr>
        <w:ind w:left="360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F379C6" w:rsidRPr="00DF3300" w:rsidRDefault="00F379C6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Stráži nebo osobě, která stráži poskytla pomoc, vznikla škoda na věcech. Jak se podle zákona hradí skutečná škoda?</w:t>
      </w:r>
    </w:p>
    <w:p w:rsidR="002E78E7" w:rsidRPr="00DF3300" w:rsidRDefault="002E78E7" w:rsidP="002E78E7">
      <w:pPr>
        <w:numPr>
          <w:ilvl w:val="0"/>
          <w:numId w:val="37"/>
        </w:numPr>
        <w:rPr>
          <w:sz w:val="22"/>
          <w:szCs w:val="22"/>
        </w:rPr>
      </w:pPr>
      <w:r w:rsidRPr="00DF3300">
        <w:rPr>
          <w:sz w:val="22"/>
          <w:szCs w:val="22"/>
        </w:rPr>
        <w:t>Vždy adekvátní finanční částkou, která vyjadřuje hodnotu věci v době poškození nebo zničení,</w:t>
      </w:r>
    </w:p>
    <w:p w:rsidR="002E78E7" w:rsidRPr="00DF3300" w:rsidRDefault="002E78E7" w:rsidP="002E78E7">
      <w:pPr>
        <w:numPr>
          <w:ilvl w:val="0"/>
          <w:numId w:val="37"/>
        </w:numPr>
        <w:rPr>
          <w:sz w:val="22"/>
          <w:szCs w:val="22"/>
        </w:rPr>
      </w:pPr>
      <w:r w:rsidRPr="00DF3300">
        <w:rPr>
          <w:sz w:val="22"/>
          <w:szCs w:val="22"/>
        </w:rPr>
        <w:t>Vždy se preferuje věcné plnění, tzn. poskytnutím stejné věci.</w:t>
      </w:r>
    </w:p>
    <w:p w:rsidR="002E78E7" w:rsidRPr="00DF3300" w:rsidRDefault="002E78E7" w:rsidP="002E78E7">
      <w:pPr>
        <w:numPr>
          <w:ilvl w:val="0"/>
          <w:numId w:val="37"/>
        </w:numPr>
        <w:rPr>
          <w:sz w:val="22"/>
          <w:szCs w:val="22"/>
        </w:rPr>
      </w:pPr>
      <w:r w:rsidRPr="00DF3300">
        <w:rPr>
          <w:sz w:val="22"/>
          <w:szCs w:val="22"/>
        </w:rPr>
        <w:t>Vždy uvedením věci v předešlý stav; není-li to možné nebo účelné, hradí se škoda v penězích.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Které osoby vykonávající právo myslivosti nemusí mít v případě kontroly mysliveckou stráží povolenku k lovu?</w:t>
      </w:r>
    </w:p>
    <w:p w:rsidR="002E78E7" w:rsidRPr="00DF3300" w:rsidRDefault="002E78E7" w:rsidP="002E78E7">
      <w:pPr>
        <w:ind w:left="705" w:hanging="345"/>
        <w:rPr>
          <w:sz w:val="22"/>
          <w:szCs w:val="22"/>
        </w:rPr>
      </w:pPr>
      <w:r w:rsidRPr="00DF3300">
        <w:rPr>
          <w:sz w:val="22"/>
          <w:szCs w:val="22"/>
        </w:rPr>
        <w:t>a)</w:t>
      </w:r>
      <w:r w:rsidRPr="00DF3300">
        <w:rPr>
          <w:sz w:val="22"/>
          <w:szCs w:val="22"/>
        </w:rPr>
        <w:tab/>
        <w:t>Povolenku k lovu musí mít všechny osoby, které loví zvěř. Pro osoby lovící na společném lovu může povolenku lovu nahradit seznam osob, které se jej účastní, (hromadná povolenka k lovu).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  <w:r w:rsidRPr="00DF3300">
        <w:rPr>
          <w:sz w:val="22"/>
          <w:szCs w:val="22"/>
        </w:rPr>
        <w:t>b)</w:t>
      </w:r>
      <w:r w:rsidRPr="00DF3300">
        <w:rPr>
          <w:sz w:val="22"/>
          <w:szCs w:val="22"/>
        </w:rPr>
        <w:tab/>
        <w:t>Povolenku k lovu nepotřebuje myslivecký hospodář a osoby lovící v jeho přítomnosti.</w:t>
      </w:r>
    </w:p>
    <w:p w:rsidR="002E78E7" w:rsidRPr="00DF3300" w:rsidRDefault="002E78E7" w:rsidP="002E78E7">
      <w:pPr>
        <w:numPr>
          <w:ilvl w:val="0"/>
          <w:numId w:val="38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Povolenku k lovu nemusí mít vlastník honitby, myslivecký hospodář a myslivecká stráž (která je ustanovena pro danou honitbu). 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daňka skvrnitého?</w:t>
      </w:r>
    </w:p>
    <w:p w:rsidR="002E78E7" w:rsidRPr="00DF3300" w:rsidRDefault="002E78E7" w:rsidP="002E78E7">
      <w:pPr>
        <w:pStyle w:val="Zkladntextodsazen2"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Daněk, daněla a daňče od 16. srpna do 31. prosince.</w:t>
      </w:r>
    </w:p>
    <w:p w:rsidR="002E78E7" w:rsidRPr="00DF3300" w:rsidRDefault="002E78E7" w:rsidP="002E78E7">
      <w:pPr>
        <w:numPr>
          <w:ilvl w:val="0"/>
          <w:numId w:val="39"/>
        </w:numPr>
        <w:rPr>
          <w:sz w:val="22"/>
          <w:szCs w:val="22"/>
        </w:rPr>
      </w:pPr>
      <w:r w:rsidRPr="00DF3300">
        <w:rPr>
          <w:sz w:val="22"/>
          <w:szCs w:val="22"/>
        </w:rPr>
        <w:t>Daněk, daněla a daňče od 1. července do 15. ledna.</w:t>
      </w:r>
    </w:p>
    <w:p w:rsidR="002E78E7" w:rsidRPr="00DF3300" w:rsidRDefault="002E78E7" w:rsidP="002E78E7">
      <w:pPr>
        <w:numPr>
          <w:ilvl w:val="0"/>
          <w:numId w:val="39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Daněk a daněla od 16. srpna do 31. prosince, daňče od 16. srpna do </w:t>
      </w:r>
      <w:proofErr w:type="gramStart"/>
      <w:r w:rsidRPr="00DF3300">
        <w:rPr>
          <w:sz w:val="22"/>
          <w:szCs w:val="22"/>
        </w:rPr>
        <w:t>31.března</w:t>
      </w:r>
      <w:proofErr w:type="gramEnd"/>
      <w:r w:rsidRPr="00DF3300">
        <w:rPr>
          <w:sz w:val="22"/>
          <w:szCs w:val="22"/>
        </w:rPr>
        <w:t>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 zvěře lze lovit za noci, tzn. hodinu po západu slunce až do hodiny před východem slunce?</w:t>
      </w:r>
    </w:p>
    <w:p w:rsidR="002E78E7" w:rsidRPr="00DF3300" w:rsidRDefault="002E78E7" w:rsidP="002E78E7">
      <w:pPr>
        <w:numPr>
          <w:ilvl w:val="0"/>
          <w:numId w:val="40"/>
        </w:numPr>
        <w:rPr>
          <w:sz w:val="22"/>
          <w:szCs w:val="22"/>
        </w:rPr>
      </w:pPr>
      <w:r w:rsidRPr="00DF3300">
        <w:rPr>
          <w:sz w:val="22"/>
          <w:szCs w:val="22"/>
        </w:rPr>
        <w:t>Pouze prase divoké; podmínkou je použití pozorovací a střelecké optiky.</w:t>
      </w:r>
    </w:p>
    <w:p w:rsidR="002E78E7" w:rsidRPr="00DF3300" w:rsidRDefault="002E78E7" w:rsidP="002E78E7">
      <w:pPr>
        <w:numPr>
          <w:ilvl w:val="0"/>
          <w:numId w:val="40"/>
        </w:numPr>
        <w:rPr>
          <w:sz w:val="22"/>
          <w:szCs w:val="22"/>
        </w:rPr>
      </w:pPr>
      <w:r w:rsidRPr="00DF3300">
        <w:rPr>
          <w:sz w:val="22"/>
          <w:szCs w:val="22"/>
        </w:rPr>
        <w:t>Prase divoké a lišku obecnou; pro lov prasete divokého i lišky obecné je podmínkou použití pozorovací a střelecké optiky.</w:t>
      </w:r>
    </w:p>
    <w:p w:rsidR="002E78E7" w:rsidRPr="00DF3300" w:rsidRDefault="002E78E7" w:rsidP="002E78E7">
      <w:pPr>
        <w:numPr>
          <w:ilvl w:val="0"/>
          <w:numId w:val="40"/>
        </w:numPr>
        <w:rPr>
          <w:sz w:val="22"/>
          <w:szCs w:val="22"/>
        </w:rPr>
      </w:pPr>
      <w:r w:rsidRPr="00DF3300">
        <w:rPr>
          <w:sz w:val="22"/>
          <w:szCs w:val="22"/>
        </w:rPr>
        <w:t>Pouze prase divoké; ostatní druhy zvěře spárkaté v kategorii samic a mláďat je možno lovit za noci jen v případě vybavení speciálním puškohledem na bezpečnou střelbu za tmy.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Kde v honitbě (vzhledem k hranici honitby) je možno na čekané lovit zvěř spárkatou?</w:t>
      </w:r>
    </w:p>
    <w:p w:rsidR="002E78E7" w:rsidRPr="00DF3300" w:rsidRDefault="002E78E7" w:rsidP="002E78E7">
      <w:pPr>
        <w:numPr>
          <w:ilvl w:val="0"/>
          <w:numId w:val="41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Minimálně 200 m od hranic sousední honitby. </w:t>
      </w:r>
    </w:p>
    <w:p w:rsidR="002E78E7" w:rsidRPr="00DF3300" w:rsidRDefault="002E78E7" w:rsidP="002E78E7">
      <w:pPr>
        <w:numPr>
          <w:ilvl w:val="0"/>
          <w:numId w:val="41"/>
        </w:numPr>
        <w:rPr>
          <w:sz w:val="22"/>
          <w:szCs w:val="22"/>
        </w:rPr>
      </w:pPr>
      <w:r w:rsidRPr="00DF3300">
        <w:rPr>
          <w:sz w:val="22"/>
          <w:szCs w:val="22"/>
        </w:rPr>
        <w:t>Na celém území honitby, která byla řádně uznána příslušným orgánem státní správy.</w:t>
      </w:r>
    </w:p>
    <w:p w:rsidR="002E78E7" w:rsidRPr="00DF3300" w:rsidRDefault="002E78E7" w:rsidP="002E78E7">
      <w:pPr>
        <w:numPr>
          <w:ilvl w:val="0"/>
          <w:numId w:val="41"/>
        </w:numPr>
        <w:rPr>
          <w:sz w:val="22"/>
          <w:szCs w:val="22"/>
        </w:rPr>
      </w:pPr>
      <w:r w:rsidRPr="00DF3300">
        <w:rPr>
          <w:sz w:val="22"/>
          <w:szCs w:val="22"/>
        </w:rPr>
        <w:t>Minimálně do 100 m od hranic sousední honitby.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druhy, nebo kategorie zvěře spárkaté je možno lovit na společném honu?</w:t>
      </w:r>
    </w:p>
    <w:p w:rsidR="002E78E7" w:rsidRPr="00DF3300" w:rsidRDefault="002E78E7" w:rsidP="002E78E7">
      <w:pPr>
        <w:numPr>
          <w:ilvl w:val="0"/>
          <w:numId w:val="42"/>
        </w:numPr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muflonky a muflončata, daněly a daňčata, dále všechny kategorie prasete divokého.</w:t>
      </w:r>
    </w:p>
    <w:p w:rsidR="002E78E7" w:rsidRPr="00DF3300" w:rsidRDefault="002E78E7" w:rsidP="002E78E7">
      <w:pPr>
        <w:numPr>
          <w:ilvl w:val="0"/>
          <w:numId w:val="42"/>
        </w:numPr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dále všechny kategorie prasete divokého.</w:t>
      </w:r>
    </w:p>
    <w:p w:rsidR="002E78E7" w:rsidRPr="00DF3300" w:rsidRDefault="002E78E7" w:rsidP="002E78E7">
      <w:pPr>
        <w:numPr>
          <w:ilvl w:val="0"/>
          <w:numId w:val="42"/>
        </w:numPr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laně a kolouchy jelena siky, muflonky a muflončata a dále selata a lončáky prasete divokého.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Jaký je zakázaný způsob lovu (podle platných právních předpisů na úseku myslivosti) ve vztahu ke sklizni zemědělských plodin?</w:t>
      </w:r>
    </w:p>
    <w:p w:rsidR="002E78E7" w:rsidRPr="00DF3300" w:rsidRDefault="002E78E7" w:rsidP="002E78E7">
      <w:pPr>
        <w:numPr>
          <w:ilvl w:val="0"/>
          <w:numId w:val="43"/>
        </w:numPr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probíhala nebo bude probíhat sklizeň zemědělských plodin.</w:t>
      </w:r>
    </w:p>
    <w:p w:rsidR="002E78E7" w:rsidRPr="00DF3300" w:rsidRDefault="002E78E7" w:rsidP="002E78E7">
      <w:pPr>
        <w:numPr>
          <w:ilvl w:val="0"/>
          <w:numId w:val="43"/>
        </w:numPr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v dané chvíli probíhá sklizeň zemědělských plodin a na sousedních pozemcích ve vzdálenosti 200 m od hranice těchto pozemků.</w:t>
      </w:r>
    </w:p>
    <w:p w:rsidR="002E78E7" w:rsidRPr="00F379C6" w:rsidRDefault="002E78E7" w:rsidP="002E78E7">
      <w:pPr>
        <w:numPr>
          <w:ilvl w:val="0"/>
          <w:numId w:val="43"/>
        </w:numPr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bude do 5 dnů probíhat sklizeň těchto zemědělských plodin – kukuřice, řepky, slunečnice, luskovin a obilovin.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Pro účely trestního práva stanoví zákon (č. 40/2009 Sb., trestní zákon, ve znění předpisů pozdějších) v § 127 odst. 1, kdo je úřední osoba. Je tedy myslivecká stráž na základě tohoto ustanovení úřední osobou?</w:t>
      </w:r>
    </w:p>
    <w:p w:rsidR="002E78E7" w:rsidRPr="00DF3300" w:rsidRDefault="002E78E7" w:rsidP="002E78E7">
      <w:pPr>
        <w:numPr>
          <w:ilvl w:val="0"/>
          <w:numId w:val="44"/>
        </w:numPr>
        <w:rPr>
          <w:sz w:val="22"/>
          <w:szCs w:val="22"/>
        </w:rPr>
      </w:pPr>
      <w:r w:rsidRPr="00DF3300">
        <w:rPr>
          <w:sz w:val="22"/>
          <w:szCs w:val="22"/>
        </w:rPr>
        <w:t>Není. Ze zákona má pouze určitý statut veřejného činitele.</w:t>
      </w:r>
    </w:p>
    <w:p w:rsidR="002E78E7" w:rsidRPr="00DF3300" w:rsidRDefault="002E78E7" w:rsidP="002E78E7">
      <w:pPr>
        <w:numPr>
          <w:ilvl w:val="0"/>
          <w:numId w:val="44"/>
        </w:numPr>
        <w:rPr>
          <w:sz w:val="22"/>
          <w:szCs w:val="22"/>
        </w:rPr>
      </w:pPr>
      <w:r w:rsidRPr="00DF3300">
        <w:rPr>
          <w:sz w:val="22"/>
          <w:szCs w:val="22"/>
        </w:rPr>
        <w:t>Je úřední osobou. Při výkonu oprávnění a pravomocí myslivecké stráže podle zákona o myslivosti je úřední osobou.</w:t>
      </w:r>
    </w:p>
    <w:p w:rsidR="002E78E7" w:rsidRPr="00DF3300" w:rsidRDefault="002E78E7" w:rsidP="002E78E7">
      <w:pPr>
        <w:numPr>
          <w:ilvl w:val="0"/>
          <w:numId w:val="44"/>
        </w:numPr>
        <w:rPr>
          <w:sz w:val="22"/>
          <w:szCs w:val="22"/>
        </w:rPr>
      </w:pPr>
      <w:r w:rsidRPr="00DF3300">
        <w:rPr>
          <w:sz w:val="22"/>
          <w:szCs w:val="22"/>
        </w:rPr>
        <w:t>Není. Stráže jsou určitou formou dobrovolné pomoci státu při realizaci vybraných činností.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fyzická osoba ustanovená do funkce myslivecké stráže požívá ochrany úřední osoby?</w:t>
      </w:r>
    </w:p>
    <w:p w:rsidR="002E78E7" w:rsidRPr="00DF3300" w:rsidRDefault="002E78E7" w:rsidP="002E78E7">
      <w:pPr>
        <w:numPr>
          <w:ilvl w:val="0"/>
          <w:numId w:val="45"/>
        </w:numPr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kdykoli po tom, co se tato osoba stala úřední osobou.</w:t>
      </w:r>
    </w:p>
    <w:p w:rsidR="002E78E7" w:rsidRPr="00DF3300" w:rsidRDefault="002E78E7" w:rsidP="002E78E7">
      <w:pPr>
        <w:numPr>
          <w:ilvl w:val="0"/>
          <w:numId w:val="45"/>
        </w:numPr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v souvislostí s pravomocí a odpovědností úřední osoby.</w:t>
      </w:r>
    </w:p>
    <w:p w:rsidR="002E78E7" w:rsidRPr="00DF3300" w:rsidRDefault="002E78E7" w:rsidP="002E78E7">
      <w:pPr>
        <w:numPr>
          <w:ilvl w:val="0"/>
          <w:numId w:val="45"/>
        </w:numPr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na místě, kde tato osoba může působit jako úřední osoba.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Myslivecké stráži je v souvislosti s výkonem nebo pro výkon její pravomoci a oprávnění vyhrožováno. Kdy dojde k naplnění skutkové podstaty trestného činu útoku na úřední osobu? </w:t>
      </w:r>
    </w:p>
    <w:p w:rsidR="002E78E7" w:rsidRPr="00DF3300" w:rsidRDefault="002E78E7" w:rsidP="002E78E7">
      <w:pPr>
        <w:numPr>
          <w:ilvl w:val="0"/>
          <w:numId w:val="46"/>
        </w:numPr>
        <w:rPr>
          <w:sz w:val="22"/>
          <w:szCs w:val="22"/>
        </w:rPr>
      </w:pPr>
      <w:r w:rsidRPr="00DF3300">
        <w:rPr>
          <w:sz w:val="22"/>
          <w:szCs w:val="22"/>
        </w:rPr>
        <w:t>V případě, že je myslivecké stráži vyhrožováno usmrcením, ublížením na zdraví nebo způsobením škody velkého rozsahu;</w:t>
      </w:r>
    </w:p>
    <w:p w:rsidR="002E78E7" w:rsidRPr="00DF3300" w:rsidRDefault="002E78E7" w:rsidP="002E78E7">
      <w:pPr>
        <w:numPr>
          <w:ilvl w:val="0"/>
          <w:numId w:val="46"/>
        </w:numPr>
        <w:rPr>
          <w:sz w:val="22"/>
          <w:szCs w:val="22"/>
        </w:rPr>
      </w:pPr>
      <w:r w:rsidRPr="00DF3300">
        <w:rPr>
          <w:sz w:val="22"/>
          <w:szCs w:val="22"/>
        </w:rPr>
        <w:t>V případě, že je myslivecké stráži vyhrožováno krádeží jejího majetku.</w:t>
      </w:r>
    </w:p>
    <w:p w:rsidR="002E78E7" w:rsidRPr="00DF3300" w:rsidRDefault="002E78E7" w:rsidP="002E78E7">
      <w:pPr>
        <w:numPr>
          <w:ilvl w:val="0"/>
          <w:numId w:val="46"/>
        </w:numPr>
        <w:rPr>
          <w:sz w:val="22"/>
          <w:szCs w:val="22"/>
        </w:rPr>
      </w:pPr>
      <w:r w:rsidRPr="00DF3300">
        <w:rPr>
          <w:sz w:val="22"/>
          <w:szCs w:val="22"/>
        </w:rPr>
        <w:t>Pouze v případě, že vyřčená výhrůžka je vyhrožující osobou vykonána nebo je učiněn pokus o její vykonání; samotné vyhrožování nenaplňuje skutkovou podstatu trestného činu.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Může být výkon oprávnění a povinností stráží (tedy i stráže myslivecké) vykonáván pod vlivem návykové látky? </w:t>
      </w:r>
    </w:p>
    <w:p w:rsidR="002E78E7" w:rsidRPr="00DF3300" w:rsidRDefault="002E78E7" w:rsidP="002E78E7">
      <w:pPr>
        <w:numPr>
          <w:ilvl w:val="0"/>
          <w:numId w:val="47"/>
        </w:numPr>
        <w:rPr>
          <w:sz w:val="22"/>
          <w:szCs w:val="22"/>
        </w:rPr>
      </w:pPr>
      <w:r w:rsidRPr="00DF3300">
        <w:rPr>
          <w:sz w:val="22"/>
          <w:szCs w:val="22"/>
        </w:rPr>
        <w:t>Může; povolena je konzumace alkoholu do 0,5 promile alkoholu v krvi nebo konzumace lehkých drog (marihuany), pokud nedojde k omezení ovládacích nebo rozpoznávacích schopností.</w:t>
      </w:r>
    </w:p>
    <w:p w:rsidR="002E78E7" w:rsidRPr="00DF3300" w:rsidRDefault="002E78E7" w:rsidP="002E78E7">
      <w:pPr>
        <w:numPr>
          <w:ilvl w:val="0"/>
          <w:numId w:val="47"/>
        </w:numPr>
        <w:rPr>
          <w:sz w:val="22"/>
          <w:szCs w:val="22"/>
        </w:rPr>
      </w:pPr>
      <w:r w:rsidRPr="00DF3300">
        <w:rPr>
          <w:sz w:val="22"/>
          <w:szCs w:val="22"/>
        </w:rPr>
        <w:t>Může; povolena je konzumace alkoholu do 0,5 promile alkoholu v krvi, pokud nedojde k omezení ovládacích nebo rozpoznávacích schopností.</w:t>
      </w:r>
    </w:p>
    <w:p w:rsidR="002E78E7" w:rsidRPr="00DF3300" w:rsidRDefault="002E78E7" w:rsidP="002E78E7">
      <w:pPr>
        <w:numPr>
          <w:ilvl w:val="0"/>
          <w:numId w:val="47"/>
        </w:numPr>
        <w:rPr>
          <w:sz w:val="22"/>
          <w:szCs w:val="22"/>
        </w:rPr>
      </w:pPr>
      <w:r w:rsidRPr="00DF3300">
        <w:rPr>
          <w:sz w:val="22"/>
          <w:szCs w:val="22"/>
        </w:rPr>
        <w:t>Nemůže.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v rámci součinnosti s orgány Policie ČR při dopadení pachatelů závažné trestné činnosti z  nedbalosti zmaří nebo ztíží splnění tohoto důležitého úkolu (např. prozrazením připravované akce). Může být myslivecká stráž za zmaření nebo ztížení tohoto důležitého úkolu při výkonu své pravomoci trestně stíhána?</w:t>
      </w:r>
    </w:p>
    <w:p w:rsidR="002E78E7" w:rsidRPr="00DF3300" w:rsidRDefault="002E78E7" w:rsidP="002E78E7">
      <w:pPr>
        <w:numPr>
          <w:ilvl w:val="0"/>
          <w:numId w:val="48"/>
        </w:numPr>
        <w:rPr>
          <w:sz w:val="22"/>
          <w:szCs w:val="22"/>
        </w:rPr>
      </w:pPr>
      <w:r w:rsidRPr="00DF3300">
        <w:rPr>
          <w:sz w:val="22"/>
          <w:szCs w:val="22"/>
        </w:rPr>
        <w:t>Ne. Plnění těchto důležitých úkolů spadá plně do kompetence orgánů činných v trestním řízení (stráže v tomto procesu mají jen pomocnou úlohu).</w:t>
      </w:r>
    </w:p>
    <w:p w:rsidR="002E78E7" w:rsidRPr="00DF3300" w:rsidRDefault="002E78E7" w:rsidP="002E78E7">
      <w:pPr>
        <w:numPr>
          <w:ilvl w:val="0"/>
          <w:numId w:val="48"/>
        </w:numPr>
        <w:rPr>
          <w:sz w:val="22"/>
          <w:szCs w:val="22"/>
        </w:rPr>
      </w:pPr>
      <w:r w:rsidRPr="00DF3300">
        <w:rPr>
          <w:sz w:val="22"/>
          <w:szCs w:val="22"/>
        </w:rPr>
        <w:t>Ano. Ale pouze za přestupek na úseku součinnosti s orgány činnými v trestním řízení.</w:t>
      </w:r>
    </w:p>
    <w:p w:rsidR="002E78E7" w:rsidRPr="00DF3300" w:rsidRDefault="002E78E7" w:rsidP="002E78E7">
      <w:pPr>
        <w:numPr>
          <w:ilvl w:val="0"/>
          <w:numId w:val="48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Ano. Za určitých okolností může dojít k naplnění skutkové podstaty trestného činu maření úkolu úřední osoby z nedbalosti (trestní sazba je odnětí svobody až do pěti let nebo zákaz činnosti). </w:t>
      </w:r>
      <w:r w:rsidRPr="00DF3300">
        <w:rPr>
          <w:b/>
          <w:i/>
          <w:sz w:val="22"/>
          <w:szCs w:val="22"/>
        </w:rPr>
        <w:t xml:space="preserve"> 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Jakým způsobem musí být odvraceno nebezpečí (při jednání myslivecké stráže v krajní nouzi)?</w:t>
      </w:r>
    </w:p>
    <w:p w:rsidR="002E78E7" w:rsidRPr="00DF3300" w:rsidRDefault="002E78E7" w:rsidP="002E78E7">
      <w:pPr>
        <w:numPr>
          <w:ilvl w:val="0"/>
          <w:numId w:val="49"/>
        </w:numPr>
        <w:rPr>
          <w:sz w:val="22"/>
          <w:szCs w:val="22"/>
        </w:rPr>
      </w:pPr>
      <w:r w:rsidRPr="00DF3300">
        <w:rPr>
          <w:sz w:val="22"/>
          <w:szCs w:val="22"/>
        </w:rPr>
        <w:t>Maximálně účinným způsobem, který odvrátí co nejrychleji nebezpečí; účinnost zásahu v tomto případě nemusí brát ohledy na následky zásahu.</w:t>
      </w:r>
    </w:p>
    <w:p w:rsidR="002E78E7" w:rsidRPr="00DF3300" w:rsidRDefault="002E78E7" w:rsidP="002E78E7">
      <w:pPr>
        <w:numPr>
          <w:ilvl w:val="0"/>
          <w:numId w:val="49"/>
        </w:numPr>
        <w:rPr>
          <w:sz w:val="22"/>
          <w:szCs w:val="22"/>
        </w:rPr>
      </w:pPr>
      <w:r w:rsidRPr="00DF3300">
        <w:rPr>
          <w:sz w:val="22"/>
          <w:szCs w:val="22"/>
        </w:rPr>
        <w:t>Vždy způsobem, který způsobí menší škodu (než je ta, která může vzniknout), přičemž následek způsobený odvracením přímo hrozícího nebezpečí nesmí být stejně závažný nebo závažnější než ten, který hrozil.</w:t>
      </w:r>
    </w:p>
    <w:p w:rsidR="002E78E7" w:rsidRPr="00DF3300" w:rsidRDefault="002E78E7" w:rsidP="002E78E7">
      <w:pPr>
        <w:numPr>
          <w:ilvl w:val="0"/>
          <w:numId w:val="49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Zásadně způsobem neohrožujícím majetek, ani zdraví a životy lidí. 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Může myslivecká stráž v rámci výkonu svých pravomocí zadržet osobu přistiženou při páchání trestného činu nebo bezprostředně po jeho spáchání?</w:t>
      </w:r>
    </w:p>
    <w:p w:rsidR="002E78E7" w:rsidRPr="00DF3300" w:rsidRDefault="002E78E7" w:rsidP="002E78E7">
      <w:pPr>
        <w:numPr>
          <w:ilvl w:val="0"/>
          <w:numId w:val="50"/>
        </w:numPr>
        <w:rPr>
          <w:sz w:val="22"/>
          <w:szCs w:val="22"/>
        </w:rPr>
      </w:pPr>
      <w:r w:rsidRPr="00DF3300">
        <w:rPr>
          <w:sz w:val="22"/>
          <w:szCs w:val="22"/>
        </w:rPr>
        <w:t>Nemůže; omezování osobní svobody občanů je výhradně v pravomoci orgánů činných v trestním řízení (stráž by se zde mohla dopustit trestného činu omezování osobní svobody).</w:t>
      </w:r>
    </w:p>
    <w:p w:rsidR="002E78E7" w:rsidRPr="00DF3300" w:rsidRDefault="002E78E7" w:rsidP="002E78E7">
      <w:pPr>
        <w:numPr>
          <w:ilvl w:val="0"/>
          <w:numId w:val="50"/>
        </w:numPr>
        <w:rPr>
          <w:sz w:val="22"/>
          <w:szCs w:val="22"/>
        </w:rPr>
      </w:pPr>
      <w:r w:rsidRPr="00DF3300">
        <w:rPr>
          <w:sz w:val="22"/>
          <w:szCs w:val="22"/>
        </w:rPr>
        <w:t>Může; omezit svobodu osoby páchající trestnou činnost může nejen stráž, ale každý občan, pokud je to nutné ke zjištění její totožnosti, k zamezení útěku nebo zajištění důkazů.</w:t>
      </w:r>
    </w:p>
    <w:p w:rsidR="002E78E7" w:rsidRPr="00DF3300" w:rsidRDefault="002E78E7" w:rsidP="002E78E7">
      <w:pPr>
        <w:numPr>
          <w:ilvl w:val="0"/>
          <w:numId w:val="50"/>
        </w:numPr>
        <w:rPr>
          <w:sz w:val="22"/>
          <w:szCs w:val="22"/>
        </w:rPr>
      </w:pPr>
      <w:r w:rsidRPr="00DF3300">
        <w:rPr>
          <w:sz w:val="22"/>
          <w:szCs w:val="22"/>
        </w:rPr>
        <w:t>Může pouze v případě, že pachatel není ozbrojen střelnou zbraní.</w:t>
      </w:r>
    </w:p>
    <w:p w:rsidR="002E78E7" w:rsidRDefault="002E78E7" w:rsidP="00F379C6">
      <w:pPr>
        <w:rPr>
          <w:sz w:val="22"/>
          <w:szCs w:val="22"/>
        </w:rPr>
      </w:pPr>
    </w:p>
    <w:p w:rsidR="00F379C6" w:rsidRPr="00DF3300" w:rsidRDefault="00F379C6" w:rsidP="00F379C6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vydává myslivecké stráži pokutové bloky?</w:t>
      </w:r>
    </w:p>
    <w:p w:rsidR="002E78E7" w:rsidRPr="00DF3300" w:rsidRDefault="002E78E7" w:rsidP="002E78E7">
      <w:pPr>
        <w:numPr>
          <w:ilvl w:val="0"/>
          <w:numId w:val="51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Příslušný úřad, který ji ustanovil do funkce stráže.</w:t>
      </w:r>
    </w:p>
    <w:p w:rsidR="002E78E7" w:rsidRPr="00DF3300" w:rsidRDefault="002E78E7" w:rsidP="002E78E7">
      <w:pPr>
        <w:numPr>
          <w:ilvl w:val="0"/>
          <w:numId w:val="51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Příslušný finanční úřad.</w:t>
      </w:r>
    </w:p>
    <w:p w:rsidR="002E78E7" w:rsidRPr="00DF3300" w:rsidRDefault="002E78E7" w:rsidP="002E78E7">
      <w:pPr>
        <w:numPr>
          <w:ilvl w:val="0"/>
          <w:numId w:val="51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Příslušné ředitelství policie, v jejíž kompetenci je udělování pokut v blokovém řízení.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může upravit nebo omezit veřejný přístup na účelovou komunikaci?</w:t>
      </w:r>
    </w:p>
    <w:p w:rsidR="002E78E7" w:rsidRPr="00DF3300" w:rsidRDefault="002E78E7" w:rsidP="002E78E7">
      <w:pPr>
        <w:numPr>
          <w:ilvl w:val="0"/>
          <w:numId w:val="52"/>
        </w:numPr>
        <w:rPr>
          <w:sz w:val="22"/>
          <w:szCs w:val="22"/>
        </w:rPr>
      </w:pPr>
      <w:r w:rsidRPr="00DF3300">
        <w:rPr>
          <w:sz w:val="22"/>
          <w:szCs w:val="22"/>
        </w:rPr>
        <w:t>Vlastník účelové komunikace, pokud je to nezbytně nutné k ochraně oprávněných zájmů vlastníka účelové komunikace.</w:t>
      </w:r>
    </w:p>
    <w:p w:rsidR="002E78E7" w:rsidRPr="00DF3300" w:rsidRDefault="002E78E7" w:rsidP="002E78E7">
      <w:pPr>
        <w:numPr>
          <w:ilvl w:val="0"/>
          <w:numId w:val="52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Příslušný silniční správní úřad na návrh vlastníka účelové komunikace a po projednání s příslušným orgánem Policie ČR, pokud je to nezbytně nutné k ochraně oprávněných zájmů vlastníka účelové komunikace.</w:t>
      </w:r>
    </w:p>
    <w:p w:rsidR="002E78E7" w:rsidRPr="00DF3300" w:rsidRDefault="002E78E7" w:rsidP="002E78E7">
      <w:pPr>
        <w:numPr>
          <w:ilvl w:val="0"/>
          <w:numId w:val="52"/>
        </w:numPr>
        <w:rPr>
          <w:sz w:val="22"/>
          <w:szCs w:val="22"/>
        </w:rPr>
      </w:pPr>
      <w:r w:rsidRPr="00DF3300">
        <w:rPr>
          <w:sz w:val="22"/>
          <w:szCs w:val="22"/>
        </w:rPr>
        <w:t>Příslušný orgán Policie ČR, pokud je to nezbytně nutné k ochraně oprávněných zájmů vlastníka účelové komunikace.</w:t>
      </w:r>
    </w:p>
    <w:p w:rsidR="002E78E7" w:rsidRDefault="002E78E7" w:rsidP="002E78E7">
      <w:pPr>
        <w:rPr>
          <w:sz w:val="22"/>
          <w:szCs w:val="22"/>
        </w:rPr>
      </w:pPr>
    </w:p>
    <w:p w:rsidR="00F379C6" w:rsidRPr="00DF3300" w:rsidRDefault="00F379C6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je dosaženo stavu zbraně, vylučujícího její okamžité použití?</w:t>
      </w:r>
    </w:p>
    <w:p w:rsidR="002E78E7" w:rsidRPr="00DF3300" w:rsidRDefault="002E78E7" w:rsidP="002E78E7">
      <w:pPr>
        <w:numPr>
          <w:ilvl w:val="0"/>
          <w:numId w:val="53"/>
        </w:numPr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v uzavřeném obalu.</w:t>
      </w:r>
    </w:p>
    <w:p w:rsidR="002E78E7" w:rsidRPr="00DF3300" w:rsidRDefault="002E78E7" w:rsidP="002E78E7">
      <w:pPr>
        <w:numPr>
          <w:ilvl w:val="0"/>
          <w:numId w:val="53"/>
        </w:numPr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s vyjmutým závěrem.</w:t>
      </w:r>
    </w:p>
    <w:p w:rsidR="002E78E7" w:rsidRPr="00DF3300" w:rsidRDefault="002E78E7" w:rsidP="002E78E7">
      <w:pPr>
        <w:numPr>
          <w:ilvl w:val="0"/>
          <w:numId w:val="53"/>
        </w:numPr>
        <w:rPr>
          <w:sz w:val="22"/>
          <w:szCs w:val="22"/>
        </w:rPr>
      </w:pPr>
      <w:r w:rsidRPr="00DF3300">
        <w:rPr>
          <w:sz w:val="22"/>
          <w:szCs w:val="22"/>
        </w:rPr>
        <w:t>Pokud zbraň není nabita náboji v zásobníku, nábojové schránce, nábojové komoře hlavně nebo nábojových komorách válce revolveru, přičemž zásobníky jsou prázdné.</w:t>
      </w:r>
    </w:p>
    <w:p w:rsidR="002E78E7" w:rsidRDefault="002E78E7" w:rsidP="002E78E7">
      <w:pPr>
        <w:ind w:left="360"/>
        <w:rPr>
          <w:sz w:val="22"/>
          <w:szCs w:val="22"/>
        </w:rPr>
      </w:pPr>
    </w:p>
    <w:p w:rsidR="00F379C6" w:rsidRPr="00DF3300" w:rsidRDefault="00F379C6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držitel zbrojního průkazu /který má u sebe zbraň/ povinen mít u sebe zbrojní průkaz a průkaz zbraně?</w:t>
      </w:r>
    </w:p>
    <w:p w:rsidR="002E78E7" w:rsidRPr="00DF3300" w:rsidRDefault="002E78E7" w:rsidP="002E78E7">
      <w:pPr>
        <w:numPr>
          <w:ilvl w:val="0"/>
          <w:numId w:val="54"/>
        </w:numPr>
        <w:rPr>
          <w:sz w:val="22"/>
          <w:szCs w:val="22"/>
        </w:rPr>
      </w:pPr>
      <w:r w:rsidRPr="00DF3300">
        <w:rPr>
          <w:sz w:val="22"/>
          <w:szCs w:val="22"/>
        </w:rPr>
        <w:t>Ano; výjimku tvoří případy, kdy je zbraň ve stavu vylučujícím její okamžité použití.</w:t>
      </w:r>
    </w:p>
    <w:p w:rsidR="002E78E7" w:rsidRPr="00DF3300" w:rsidRDefault="002E78E7" w:rsidP="002E78E7">
      <w:pPr>
        <w:numPr>
          <w:ilvl w:val="0"/>
          <w:numId w:val="54"/>
        </w:numPr>
        <w:rPr>
          <w:sz w:val="22"/>
          <w:szCs w:val="22"/>
        </w:rPr>
      </w:pPr>
      <w:r w:rsidRPr="00DF3300">
        <w:rPr>
          <w:sz w:val="22"/>
          <w:szCs w:val="22"/>
        </w:rPr>
        <w:t>Ano, je vždy povinen.</w:t>
      </w:r>
    </w:p>
    <w:p w:rsidR="002E78E7" w:rsidRPr="00DF3300" w:rsidRDefault="002E78E7" w:rsidP="002E78E7">
      <w:pPr>
        <w:numPr>
          <w:ilvl w:val="0"/>
          <w:numId w:val="54"/>
        </w:numPr>
        <w:rPr>
          <w:sz w:val="22"/>
          <w:szCs w:val="22"/>
        </w:rPr>
      </w:pPr>
      <w:r w:rsidRPr="00DF3300">
        <w:rPr>
          <w:sz w:val="22"/>
          <w:szCs w:val="22"/>
        </w:rPr>
        <w:t>Není povinen.</w:t>
      </w:r>
    </w:p>
    <w:p w:rsidR="002E78E7" w:rsidRDefault="002E78E7" w:rsidP="002E78E7">
      <w:pPr>
        <w:ind w:left="360"/>
        <w:rPr>
          <w:sz w:val="22"/>
          <w:szCs w:val="22"/>
        </w:rPr>
      </w:pPr>
    </w:p>
    <w:p w:rsidR="00F379C6" w:rsidRPr="00DF3300" w:rsidRDefault="00F379C6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je držitel zbrojního průkazu skupiny C oprávněn nosit zbraně a střílet z nich?</w:t>
      </w:r>
    </w:p>
    <w:p w:rsidR="002E78E7" w:rsidRPr="00DF3300" w:rsidRDefault="002E78E7" w:rsidP="002E78E7">
      <w:pPr>
        <w:pStyle w:val="Zkladntextodsazen2"/>
        <w:numPr>
          <w:ilvl w:val="0"/>
          <w:numId w:val="55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Pouze na místech, kde je k tomu oprávněn podle zvláštního předpisu nebo na schválené střelnici.</w:t>
      </w:r>
    </w:p>
    <w:p w:rsidR="002E78E7" w:rsidRPr="00DF3300" w:rsidRDefault="002E78E7" w:rsidP="002E78E7">
      <w:pPr>
        <w:pStyle w:val="Zkladntextodsazen2"/>
        <w:numPr>
          <w:ilvl w:val="0"/>
          <w:numId w:val="55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Na uzavřených místech, kam nemá veřejnost přístup.</w:t>
      </w:r>
    </w:p>
    <w:p w:rsidR="002E78E7" w:rsidRPr="00DF3300" w:rsidRDefault="002E78E7" w:rsidP="002E78E7">
      <w:pPr>
        <w:pStyle w:val="Zkladntextodsazen2"/>
        <w:numPr>
          <w:ilvl w:val="0"/>
          <w:numId w:val="55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Na všech honebních pozemcích v ČR.</w:t>
      </w:r>
    </w:p>
    <w:p w:rsidR="002E78E7" w:rsidRDefault="002E78E7" w:rsidP="002E78E7">
      <w:pPr>
        <w:pStyle w:val="Zkladntextodsazen2"/>
        <w:rPr>
          <w:szCs w:val="22"/>
        </w:rPr>
      </w:pPr>
      <w:r w:rsidRPr="00DF3300">
        <w:rPr>
          <w:szCs w:val="22"/>
        </w:rPr>
        <w:t xml:space="preserve">   </w:t>
      </w:r>
    </w:p>
    <w:p w:rsidR="00F379C6" w:rsidRPr="00DF3300" w:rsidRDefault="00F379C6" w:rsidP="002E78E7">
      <w:pPr>
        <w:pStyle w:val="Zkladntextodsazen2"/>
        <w:rPr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dolní věková hranice pro vydání zbrojního průkazu skupiny C (při splnění všech ostatních zákonných podmínek pro jeho vydání)?</w:t>
      </w:r>
    </w:p>
    <w:p w:rsidR="002E78E7" w:rsidRPr="00DF3300" w:rsidRDefault="002E78E7" w:rsidP="002E78E7">
      <w:pPr>
        <w:numPr>
          <w:ilvl w:val="0"/>
          <w:numId w:val="56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18 let; jen v odůvodněných případech osobě starší 16 let (tzn. posluchačům středních odborných učilišť a středních </w:t>
      </w:r>
      <w:proofErr w:type="gramStart"/>
      <w:r w:rsidRPr="00DF3300">
        <w:rPr>
          <w:sz w:val="22"/>
          <w:szCs w:val="22"/>
        </w:rPr>
        <w:t>škol v jejichž</w:t>
      </w:r>
      <w:proofErr w:type="gramEnd"/>
      <w:r w:rsidRPr="00DF3300">
        <w:rPr>
          <w:sz w:val="22"/>
          <w:szCs w:val="22"/>
        </w:rPr>
        <w:t xml:space="preserve"> osnovách je výuka myslivosti).</w:t>
      </w:r>
    </w:p>
    <w:p w:rsidR="002E78E7" w:rsidRPr="00DF3300" w:rsidRDefault="002E78E7" w:rsidP="002E78E7">
      <w:pPr>
        <w:numPr>
          <w:ilvl w:val="0"/>
          <w:numId w:val="56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21 let; jen v odůvodněných případech osobě starší 16 let (tzn. posluchačům středních odborných učilišť a středních </w:t>
      </w:r>
      <w:proofErr w:type="gramStart"/>
      <w:r w:rsidRPr="00DF3300">
        <w:rPr>
          <w:sz w:val="22"/>
          <w:szCs w:val="22"/>
        </w:rPr>
        <w:t>škol v jejichž</w:t>
      </w:r>
      <w:proofErr w:type="gramEnd"/>
      <w:r w:rsidRPr="00DF3300">
        <w:rPr>
          <w:sz w:val="22"/>
          <w:szCs w:val="22"/>
        </w:rPr>
        <w:t xml:space="preserve"> osnovách je výuka myslivosti).</w:t>
      </w:r>
    </w:p>
    <w:p w:rsidR="002E78E7" w:rsidRPr="00DF3300" w:rsidRDefault="002E78E7" w:rsidP="002E78E7">
      <w:pPr>
        <w:numPr>
          <w:ilvl w:val="0"/>
          <w:numId w:val="56"/>
        </w:numPr>
        <w:rPr>
          <w:sz w:val="22"/>
          <w:szCs w:val="22"/>
        </w:rPr>
      </w:pPr>
      <w:r w:rsidRPr="00DF3300">
        <w:rPr>
          <w:sz w:val="22"/>
          <w:szCs w:val="22"/>
        </w:rPr>
        <w:t>24 let bez výjimky.</w:t>
      </w:r>
    </w:p>
    <w:p w:rsidR="002E78E7" w:rsidRDefault="002E78E7" w:rsidP="002E78E7">
      <w:pPr>
        <w:rPr>
          <w:b/>
          <w:sz w:val="22"/>
          <w:szCs w:val="22"/>
        </w:rPr>
      </w:pPr>
    </w:p>
    <w:p w:rsidR="00F379C6" w:rsidRDefault="00F379C6" w:rsidP="002E78E7">
      <w:pPr>
        <w:rPr>
          <w:b/>
          <w:sz w:val="22"/>
          <w:szCs w:val="22"/>
        </w:rPr>
      </w:pPr>
    </w:p>
    <w:p w:rsidR="00F379C6" w:rsidRPr="00DF3300" w:rsidRDefault="00F379C6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Jaká je doba platnosti průkazu myslivecké stráže?</w:t>
      </w:r>
    </w:p>
    <w:p w:rsidR="002E78E7" w:rsidRPr="00DF3300" w:rsidRDefault="002E78E7" w:rsidP="002E78E7">
      <w:pPr>
        <w:numPr>
          <w:ilvl w:val="0"/>
          <w:numId w:val="2"/>
        </w:numPr>
        <w:rPr>
          <w:sz w:val="22"/>
          <w:szCs w:val="22"/>
        </w:rPr>
      </w:pPr>
      <w:r w:rsidRPr="00DF3300">
        <w:rPr>
          <w:sz w:val="22"/>
          <w:szCs w:val="22"/>
        </w:rPr>
        <w:t>Po celou dobu platnosti zbrojního průkazu a loveckého lístku nejdéle však na dobu 4 let; myslivecká stráž je po uplynutí této doby povinna do 30 dnů požádat příslušný okresní úřad o prodloužení průkazu myslivecké stráže.</w:t>
      </w:r>
    </w:p>
    <w:p w:rsidR="002E78E7" w:rsidRPr="00DF3300" w:rsidRDefault="002E78E7" w:rsidP="002E78E7">
      <w:pPr>
        <w:numPr>
          <w:ilvl w:val="0"/>
          <w:numId w:val="2"/>
        </w:numPr>
        <w:rPr>
          <w:sz w:val="22"/>
          <w:szCs w:val="22"/>
        </w:rPr>
      </w:pPr>
      <w:r w:rsidRPr="00DF3300">
        <w:rPr>
          <w:sz w:val="22"/>
          <w:szCs w:val="22"/>
        </w:rPr>
        <w:t>Nejdéle po dobu 10 let;  platnost průkazu myslivecké stráže končí vždy, když skončí užívací vztah k honitbě uživateli, na jehož návrh byla dotyčná osoba stráží ustanovena. Opakované ustanovení je možné.</w:t>
      </w:r>
    </w:p>
    <w:p w:rsidR="002E78E7" w:rsidRPr="00DF3300" w:rsidRDefault="002E78E7" w:rsidP="002E78E7">
      <w:pPr>
        <w:numPr>
          <w:ilvl w:val="0"/>
          <w:numId w:val="2"/>
        </w:numPr>
        <w:rPr>
          <w:sz w:val="22"/>
          <w:szCs w:val="22"/>
        </w:rPr>
      </w:pPr>
      <w:r w:rsidRPr="00DF3300">
        <w:rPr>
          <w:sz w:val="22"/>
          <w:szCs w:val="22"/>
        </w:rPr>
        <w:t>Nejdéle na dobu 5 let; vzhledem k charakteru činnosti myslivecké stráže není platnost průkazu omezena případným skončením užívacího vztahu k honitbě uživatele, na jehož návrh byla stráž ustanovena.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povinna učinit, pokud dojde ke změně některé z podmínek, na základě nichž byla ustanovena (bezúhonnost, způsobilost k právním úkonům, fyzickou a zdravotní způsobilost aj.)?</w:t>
      </w:r>
    </w:p>
    <w:p w:rsidR="002E78E7" w:rsidRPr="00DF3300" w:rsidRDefault="002E78E7" w:rsidP="002E78E7">
      <w:pPr>
        <w:numPr>
          <w:ilvl w:val="0"/>
          <w:numId w:val="3"/>
        </w:numPr>
        <w:rPr>
          <w:sz w:val="22"/>
          <w:szCs w:val="22"/>
        </w:rPr>
      </w:pPr>
      <w:r w:rsidRPr="00DF3300">
        <w:rPr>
          <w:sz w:val="22"/>
          <w:szCs w:val="22"/>
        </w:rPr>
        <w:t>Oznámit všechny změny orgánu, který ji ustanovil do 30 dnů od jejich vzniku; formu splnění oznamovací povinnosti (písemně nebo ústně) zákon výslovně nestanoví.</w:t>
      </w:r>
    </w:p>
    <w:p w:rsidR="002E78E7" w:rsidRPr="00DF3300" w:rsidRDefault="002E78E7" w:rsidP="002E78E7">
      <w:pPr>
        <w:numPr>
          <w:ilvl w:val="0"/>
          <w:numId w:val="3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Oznámit neodkladně všechny změny příslušnému úřadu neprodleně, tzn. obvykle do 5 dnů od jejich vzniku, přičemž toto hlášení musí mít bezpodmínečně písemnou formu. </w:t>
      </w:r>
    </w:p>
    <w:p w:rsidR="002E78E7" w:rsidRPr="00DF3300" w:rsidRDefault="002E78E7" w:rsidP="002E78E7">
      <w:pPr>
        <w:numPr>
          <w:ilvl w:val="0"/>
          <w:numId w:val="3"/>
        </w:numPr>
        <w:rPr>
          <w:sz w:val="22"/>
          <w:szCs w:val="22"/>
        </w:rPr>
      </w:pPr>
      <w:r w:rsidRPr="00DF3300">
        <w:rPr>
          <w:sz w:val="22"/>
          <w:szCs w:val="22"/>
        </w:rPr>
        <w:t>Není nezbytné změny nahlašovat; případné nesrovnalosti se na příslušném úřadě přesně doplní vždy při vydávání nového průkazu stráže (nebo prodlužování starého).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Ve kterých případech zaniká ustanovení mysliveckou stráží?</w:t>
      </w:r>
    </w:p>
    <w:p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Při postihu disciplinárním senátem ČMMJ nebo při vyloučení z ČMMJ. Smrtí stráže.  Zrušením ustanovení příslušným úřadem.</w:t>
      </w:r>
    </w:p>
    <w:p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Zánikem nájmu honitby u osoby, která návrh na ustanovení podala. Smrtí stráže. Doručením oznámení myslivecké stráže orgánu státní správy myslivosti o skončení výkonu funkce. Zrušením ustanovení orgánem státní správy myslivosti.</w:t>
      </w:r>
    </w:p>
    <w:p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Uplynutím doby, na kterou byla stráž ustanovena. Zánikem užívacích vztahů k honitbě u osoby, která návrh na ustanovení stráže podala. Smrtí stráže. Zrušením ustanovení příslušným orgánem státní správy myslivosti. 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povinností osoby, jejíž ustanovení mysliveckou stráží zaniklo?</w:t>
      </w:r>
    </w:p>
    <w:p w:rsidR="002E78E7" w:rsidRPr="00DF3300" w:rsidRDefault="002E78E7" w:rsidP="002E78E7">
      <w:pPr>
        <w:numPr>
          <w:ilvl w:val="0"/>
          <w:numId w:val="5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Neprodleně (tzn. bez zbytečného odkladu) odevzdat služební odznak a průkaz stráže tomu úřadu, který ji ustanovil; v případě úmrtí stráže je povinen odevzdat tyto doklady pozůstalý po této osobě. </w:t>
      </w:r>
    </w:p>
    <w:p w:rsidR="002E78E7" w:rsidRPr="00DF3300" w:rsidRDefault="002E78E7" w:rsidP="002E78E7">
      <w:pPr>
        <w:numPr>
          <w:ilvl w:val="0"/>
          <w:numId w:val="5"/>
        </w:numPr>
        <w:rPr>
          <w:sz w:val="22"/>
          <w:szCs w:val="22"/>
        </w:rPr>
      </w:pPr>
      <w:r w:rsidRPr="00DF3300">
        <w:rPr>
          <w:sz w:val="22"/>
          <w:szCs w:val="22"/>
        </w:rPr>
        <w:t>Neprodleně odevzdat služební průkaz tomu úřadu, který ji ustanovil; odznak stráže je povinna odevzdat na příslušné oddělení Policie České republiky.</w:t>
      </w:r>
    </w:p>
    <w:p w:rsidR="002E78E7" w:rsidRPr="00DF3300" w:rsidRDefault="002E78E7" w:rsidP="002E78E7">
      <w:pPr>
        <w:numPr>
          <w:ilvl w:val="0"/>
          <w:numId w:val="5"/>
        </w:numPr>
        <w:rPr>
          <w:sz w:val="22"/>
          <w:szCs w:val="22"/>
        </w:rPr>
      </w:pPr>
      <w:r w:rsidRPr="00DF3300">
        <w:rPr>
          <w:sz w:val="22"/>
          <w:szCs w:val="22"/>
        </w:rPr>
        <w:t>V zákonem stanoveném termínu 60 dnů odevzdat služební odznak a průkaz stráže tomu úřadu, který ji ustanovil.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Kterou osobu je myslivecká stráž oprávněna zadržet ke zjištění totožnosti?</w:t>
      </w:r>
    </w:p>
    <w:p w:rsidR="002E78E7" w:rsidRPr="00DF3300" w:rsidRDefault="002E78E7" w:rsidP="002E78E7">
      <w:pPr>
        <w:numPr>
          <w:ilvl w:val="0"/>
          <w:numId w:val="6"/>
        </w:numPr>
        <w:rPr>
          <w:sz w:val="22"/>
          <w:szCs w:val="22"/>
        </w:rPr>
      </w:pPr>
      <w:r w:rsidRPr="00DF3300">
        <w:rPr>
          <w:sz w:val="22"/>
          <w:szCs w:val="22"/>
        </w:rPr>
        <w:t>Osobu, která nechce uposlechnout příkazu stráže, nechce vydat svůj občanský průkaz nebo zaplatit požadovanou pokutu; v tom případě má myslivecká stráž právo použít adekvátní donucovací prostředky (chvaty, kopy, údery; v mimořádných případech i zbraň – tyto prostředky musí být užity přiměřeně a nikdy nesmí vybočit z mezí nutné obrany).</w:t>
      </w:r>
    </w:p>
    <w:p w:rsidR="002E78E7" w:rsidRPr="00DF3300" w:rsidRDefault="002E78E7" w:rsidP="002E78E7">
      <w:pPr>
        <w:numPr>
          <w:ilvl w:val="0"/>
          <w:numId w:val="6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Osobu, kterou přistihne při neoprávněném výkonu práva myslivosti nebo při jiné činnost tímto zákonem zakázaném, nebo osobu, kterou přistihne v honitbě s loveckou výzbrojí nebo zbraní (s výjimkou osob oprávněných nosit zbraň i na honebních pozemcích), </w:t>
      </w:r>
    </w:p>
    <w:p w:rsidR="002E78E7" w:rsidRPr="00DF3300" w:rsidRDefault="002E78E7" w:rsidP="002E78E7">
      <w:pPr>
        <w:numPr>
          <w:ilvl w:val="0"/>
          <w:numId w:val="6"/>
        </w:numPr>
        <w:rPr>
          <w:sz w:val="22"/>
          <w:szCs w:val="22"/>
        </w:rPr>
      </w:pPr>
      <w:r w:rsidRPr="00DF3300">
        <w:rPr>
          <w:sz w:val="22"/>
          <w:szCs w:val="22"/>
        </w:rPr>
        <w:t>Pouze tu osobu, kterou přistihne při trestném činu pytláctví s loveckým psem nebo fretkou, s loveckou výzbrojí nebo zbraní, dále osobu, která zajíždí do lesních porostů s motorovými vozidly, rozdělává na honebních pozemcích oheň, rozhazuje v lese odpadky, kácí lesní stromy bez povolení nebo znečišťuje vodní toky.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Jaké doklady (vedle dokladů k prokázání totožnosti) je oprávněna požadovat myslivecká stráž od osob, které jsou v honitbě se střelnou zbraní nebo s jinou loveckou výzbrojí?</w:t>
      </w:r>
    </w:p>
    <w:p w:rsidR="002E78E7" w:rsidRPr="00DF3300" w:rsidRDefault="002E78E7" w:rsidP="002E78E7">
      <w:pPr>
        <w:numPr>
          <w:ilvl w:val="0"/>
          <w:numId w:val="7"/>
        </w:numPr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povolenky k lovu (zbrojní průkaz není nikdy oprávněna požadovat).</w:t>
      </w:r>
    </w:p>
    <w:p w:rsidR="002E78E7" w:rsidRPr="00DF3300" w:rsidRDefault="002E78E7" w:rsidP="002E78E7">
      <w:pPr>
        <w:numPr>
          <w:ilvl w:val="0"/>
          <w:numId w:val="7"/>
        </w:numPr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zbrojního průkazu.</w:t>
      </w:r>
    </w:p>
    <w:p w:rsidR="002E78E7" w:rsidRPr="00DF3300" w:rsidRDefault="002E78E7" w:rsidP="002E78E7">
      <w:pPr>
        <w:numPr>
          <w:ilvl w:val="0"/>
          <w:numId w:val="7"/>
        </w:numPr>
        <w:rPr>
          <w:sz w:val="22"/>
          <w:szCs w:val="22"/>
        </w:rPr>
      </w:pPr>
      <w:r w:rsidRPr="00DF3300">
        <w:rPr>
          <w:sz w:val="22"/>
          <w:szCs w:val="22"/>
        </w:rPr>
        <w:t>Předložení zbrojního průkazu, průkazu zbraně, loveckého lístku, povolenky k lovu a potvrzení o povinném pojištění.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a kdy je myslivecká stráž oprávněna (při splnění všech dalších zákonných podmínek) zastavovat a prohlížet dopravní prostředky?</w:t>
      </w:r>
    </w:p>
    <w:p w:rsidR="002E78E7" w:rsidRPr="00DF3300" w:rsidRDefault="002E78E7" w:rsidP="002E78E7">
      <w:pPr>
        <w:numPr>
          <w:ilvl w:val="0"/>
          <w:numId w:val="8"/>
        </w:numPr>
        <w:rPr>
          <w:sz w:val="22"/>
          <w:szCs w:val="22"/>
        </w:rPr>
      </w:pPr>
      <w:r w:rsidRPr="00DF3300">
        <w:rPr>
          <w:sz w:val="22"/>
          <w:szCs w:val="22"/>
        </w:rPr>
        <w:t>Pouze na území honitby (pro kterou byla stráž ustanovena).</w:t>
      </w:r>
    </w:p>
    <w:p w:rsidR="002E78E7" w:rsidRPr="00DF3300" w:rsidRDefault="002E78E7" w:rsidP="002E78E7">
      <w:pPr>
        <w:numPr>
          <w:ilvl w:val="0"/>
          <w:numId w:val="8"/>
        </w:numPr>
        <w:rPr>
          <w:sz w:val="22"/>
          <w:szCs w:val="22"/>
        </w:rPr>
      </w:pPr>
      <w:r w:rsidRPr="00DF3300">
        <w:rPr>
          <w:sz w:val="22"/>
          <w:szCs w:val="22"/>
        </w:rPr>
        <w:t>V honitbě a na účelových komunikacích v honitbě, je-li důvodné podezření, že přepravují nebo obsahují neoprávněně nabytou zvěř a za tímto účelem požadovat doklad o nabytí zvěře</w:t>
      </w:r>
    </w:p>
    <w:p w:rsidR="002E78E7" w:rsidRPr="00DF3300" w:rsidRDefault="002E78E7" w:rsidP="002E78E7">
      <w:pPr>
        <w:numPr>
          <w:ilvl w:val="0"/>
          <w:numId w:val="8"/>
        </w:numPr>
        <w:rPr>
          <w:sz w:val="22"/>
          <w:szCs w:val="22"/>
        </w:rPr>
      </w:pPr>
      <w:r w:rsidRPr="00DF3300">
        <w:rPr>
          <w:sz w:val="22"/>
          <w:szCs w:val="22"/>
        </w:rPr>
        <w:t>Na území honitby; pouze v případě pronásledování pachatelů nelegálního lovu je možno zastavovat vozidla na účelových komunikací v sousedních honitbách.</w:t>
      </w:r>
    </w:p>
    <w:p w:rsidR="002E78E7" w:rsidRPr="00DF3300" w:rsidRDefault="002E78E7" w:rsidP="002E78E7">
      <w:pPr>
        <w:rPr>
          <w:b/>
          <w:sz w:val="22"/>
          <w:szCs w:val="22"/>
        </w:rPr>
      </w:pP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jakých případech je myslivecká stráž oprávněna (při splnění všech dalších zákonných podmínek) zastavovat a prohlížet v honitbě dopravní prostředky?</w:t>
      </w:r>
    </w:p>
    <w:p w:rsidR="002E78E7" w:rsidRPr="00DF3300" w:rsidRDefault="002E78E7" w:rsidP="002E78E7">
      <w:pPr>
        <w:numPr>
          <w:ilvl w:val="0"/>
          <w:numId w:val="9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 (má postavení úřední osoby). </w:t>
      </w:r>
    </w:p>
    <w:p w:rsidR="002E78E7" w:rsidRPr="00DF3300" w:rsidRDefault="002E78E7" w:rsidP="002E78E7">
      <w:pPr>
        <w:numPr>
          <w:ilvl w:val="0"/>
          <w:numId w:val="9"/>
        </w:numPr>
        <w:rPr>
          <w:sz w:val="22"/>
          <w:szCs w:val="22"/>
        </w:rPr>
      </w:pPr>
      <w:r w:rsidRPr="00DF3300">
        <w:rPr>
          <w:sz w:val="22"/>
          <w:szCs w:val="22"/>
        </w:rPr>
        <w:t>Ve všech  případech, kdy to stráž považuje za nutné; pouze v době od 22.00 do 5.00 hodin, je třeba souhlasu příslušného oddělení Policie České republiky.</w:t>
      </w:r>
    </w:p>
    <w:p w:rsidR="002E78E7" w:rsidRPr="00DF3300" w:rsidRDefault="002E78E7" w:rsidP="002E78E7">
      <w:pPr>
        <w:numPr>
          <w:ilvl w:val="0"/>
          <w:numId w:val="9"/>
        </w:numPr>
        <w:rPr>
          <w:sz w:val="22"/>
          <w:szCs w:val="22"/>
        </w:rPr>
      </w:pPr>
      <w:r w:rsidRPr="00DF3300">
        <w:rPr>
          <w:sz w:val="22"/>
          <w:szCs w:val="22"/>
        </w:rPr>
        <w:t>Pouze je-li důvodného podezření, že dopravní prostředek nebo zavazadla v něm přepravovaná obsahují neoprávněně nabytou zvěř.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oprávněna odebrat (při splnění všech dalších zákonných podmínek) přistiženým osobám?</w:t>
      </w:r>
    </w:p>
    <w:p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Lovecké a chytací nástroje, chycenou nebo ulovenou zvěř, popřípadě loveckého psa.</w:t>
      </w:r>
    </w:p>
    <w:p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Střelnou zbraň nebo zakázanou loveckou výstroj, chycenou, ulovenou nebo přepravovanou zvěř, popřípadě i loveckého psa nebo fretku.</w:t>
      </w:r>
    </w:p>
    <w:p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Lovecké a chytací nástroje, chycenou nebo ulovenou zvěř, popřípadě fretku; zbraně a loveckého psa ve vlastnictví přistiženého není myslivecká stráž oprávněna odebrat.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prasete </w:t>
      </w:r>
      <w:proofErr w:type="gramStart"/>
      <w:r w:rsidRPr="00DF3300">
        <w:rPr>
          <w:b/>
          <w:sz w:val="22"/>
          <w:szCs w:val="22"/>
        </w:rPr>
        <w:t>divokého ?</w:t>
      </w:r>
      <w:proofErr w:type="gramEnd"/>
    </w:p>
    <w:p w:rsidR="002E78E7" w:rsidRPr="00DF3300" w:rsidRDefault="002E78E7" w:rsidP="002E78E7">
      <w:pPr>
        <w:numPr>
          <w:ilvl w:val="0"/>
          <w:numId w:val="11"/>
        </w:numPr>
        <w:rPr>
          <w:sz w:val="22"/>
          <w:szCs w:val="22"/>
        </w:rPr>
      </w:pPr>
      <w:r w:rsidRPr="00DF3300">
        <w:rPr>
          <w:sz w:val="22"/>
          <w:szCs w:val="22"/>
        </w:rPr>
        <w:t>Kňour a bachyně od 1. srpna do 15. ledna; sele a lončák  se může lovit celoročně.</w:t>
      </w:r>
    </w:p>
    <w:p w:rsidR="002E78E7" w:rsidRPr="00DF3300" w:rsidRDefault="002E78E7" w:rsidP="002E78E7">
      <w:pPr>
        <w:numPr>
          <w:ilvl w:val="0"/>
          <w:numId w:val="11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Kňour a bachyně od 16. srpna do </w:t>
      </w:r>
      <w:proofErr w:type="gramStart"/>
      <w:r w:rsidRPr="00DF3300">
        <w:rPr>
          <w:sz w:val="22"/>
          <w:szCs w:val="22"/>
        </w:rPr>
        <w:t>31.prosince</w:t>
      </w:r>
      <w:proofErr w:type="gramEnd"/>
      <w:r w:rsidRPr="00DF3300">
        <w:rPr>
          <w:sz w:val="22"/>
          <w:szCs w:val="22"/>
        </w:rPr>
        <w:t xml:space="preserve">; sele a lončák  od 1.ledna do </w:t>
      </w:r>
      <w:proofErr w:type="gramStart"/>
      <w:r w:rsidRPr="00DF3300">
        <w:rPr>
          <w:sz w:val="22"/>
          <w:szCs w:val="22"/>
        </w:rPr>
        <w:t>31.prosince</w:t>
      </w:r>
      <w:proofErr w:type="gramEnd"/>
    </w:p>
    <w:p w:rsidR="002E78E7" w:rsidRPr="00DF3300" w:rsidRDefault="002E78E7" w:rsidP="002E78E7">
      <w:pPr>
        <w:numPr>
          <w:ilvl w:val="0"/>
          <w:numId w:val="11"/>
        </w:numPr>
        <w:rPr>
          <w:sz w:val="22"/>
          <w:szCs w:val="22"/>
        </w:rPr>
      </w:pPr>
      <w:r w:rsidRPr="00DF3300">
        <w:rPr>
          <w:sz w:val="22"/>
          <w:szCs w:val="22"/>
        </w:rPr>
        <w:t>Kňour, bachyně, lončák, sele od 1. ledna do 31. prosince.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zajíce polního?</w:t>
      </w:r>
    </w:p>
    <w:p w:rsidR="002E78E7" w:rsidRPr="00DF3300" w:rsidRDefault="002E78E7" w:rsidP="002E78E7">
      <w:pPr>
        <w:numPr>
          <w:ilvl w:val="0"/>
          <w:numId w:val="12"/>
        </w:numPr>
        <w:rPr>
          <w:sz w:val="22"/>
          <w:szCs w:val="22"/>
        </w:rPr>
      </w:pPr>
      <w:r w:rsidRPr="00DF3300">
        <w:rPr>
          <w:sz w:val="22"/>
          <w:szCs w:val="22"/>
        </w:rPr>
        <w:t>Od 1. listopadu do 31. prosince.</w:t>
      </w:r>
    </w:p>
    <w:p w:rsidR="002E78E7" w:rsidRPr="00DF3300" w:rsidRDefault="002E78E7" w:rsidP="002E78E7">
      <w:pPr>
        <w:numPr>
          <w:ilvl w:val="0"/>
          <w:numId w:val="12"/>
        </w:numPr>
        <w:rPr>
          <w:sz w:val="22"/>
          <w:szCs w:val="22"/>
        </w:rPr>
      </w:pPr>
      <w:r w:rsidRPr="00DF3300">
        <w:rPr>
          <w:sz w:val="22"/>
          <w:szCs w:val="22"/>
        </w:rPr>
        <w:t>Od 1. listopadu do 15. prosince.</w:t>
      </w:r>
    </w:p>
    <w:p w:rsidR="002E78E7" w:rsidRPr="00DF3300" w:rsidRDefault="002E78E7" w:rsidP="002E78E7">
      <w:pPr>
        <w:numPr>
          <w:ilvl w:val="0"/>
          <w:numId w:val="12"/>
        </w:numPr>
        <w:rPr>
          <w:sz w:val="22"/>
          <w:szCs w:val="22"/>
        </w:rPr>
      </w:pPr>
      <w:r w:rsidRPr="00DF3300">
        <w:rPr>
          <w:sz w:val="22"/>
          <w:szCs w:val="22"/>
        </w:rPr>
        <w:t>Od 15. listopadu do 31. prosince.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kachny divoké,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velkého a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</w:t>
      </w:r>
      <w:proofErr w:type="gramStart"/>
      <w:r w:rsidRPr="00DF3300">
        <w:rPr>
          <w:b/>
          <w:sz w:val="22"/>
          <w:szCs w:val="22"/>
        </w:rPr>
        <w:t>chocholačky ?</w:t>
      </w:r>
      <w:proofErr w:type="gramEnd"/>
    </w:p>
    <w:p w:rsidR="002E78E7" w:rsidRPr="00DF3300" w:rsidRDefault="002E78E7" w:rsidP="002E78E7">
      <w:pPr>
        <w:numPr>
          <w:ilvl w:val="0"/>
          <w:numId w:val="13"/>
        </w:numPr>
        <w:rPr>
          <w:sz w:val="22"/>
          <w:szCs w:val="22"/>
        </w:rPr>
      </w:pPr>
      <w:r w:rsidRPr="00DF3300">
        <w:rPr>
          <w:sz w:val="22"/>
          <w:szCs w:val="22"/>
        </w:rPr>
        <w:t>Od 15. srpna do 15. prosince.</w:t>
      </w:r>
    </w:p>
    <w:p w:rsidR="002E78E7" w:rsidRPr="00DF3300" w:rsidRDefault="002E78E7" w:rsidP="002E78E7">
      <w:pPr>
        <w:numPr>
          <w:ilvl w:val="0"/>
          <w:numId w:val="13"/>
        </w:numPr>
        <w:rPr>
          <w:sz w:val="22"/>
          <w:szCs w:val="22"/>
        </w:rPr>
      </w:pPr>
      <w:r w:rsidRPr="00DF3300">
        <w:rPr>
          <w:sz w:val="22"/>
          <w:szCs w:val="22"/>
        </w:rPr>
        <w:t>Od 1. září do 15. prosince.</w:t>
      </w:r>
    </w:p>
    <w:p w:rsidR="002E78E7" w:rsidRPr="00F379C6" w:rsidRDefault="002E78E7" w:rsidP="002E78E7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DF3300">
        <w:rPr>
          <w:sz w:val="22"/>
          <w:szCs w:val="22"/>
        </w:rPr>
        <w:t>Od 1.září</w:t>
      </w:r>
      <w:proofErr w:type="gramEnd"/>
      <w:r w:rsidRPr="00DF3300">
        <w:rPr>
          <w:sz w:val="22"/>
          <w:szCs w:val="22"/>
        </w:rPr>
        <w:t xml:space="preserve">  do 30. listopadu.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při výkonu své činnosti řeší i oblast neoprávněného lovu zvěře. Neoprávněným lovem (mimo zákonem stanovené výjimky) je i lov zvěře mimo zákonem stanovenou dobu lovu. Jak je stanovena doba lovu kuny lesní a kuny </w:t>
      </w:r>
      <w:proofErr w:type="gramStart"/>
      <w:r w:rsidRPr="00DF3300">
        <w:rPr>
          <w:b/>
          <w:sz w:val="22"/>
          <w:szCs w:val="22"/>
        </w:rPr>
        <w:t>skalní ?</w:t>
      </w:r>
      <w:proofErr w:type="gramEnd"/>
    </w:p>
    <w:p w:rsidR="002E78E7" w:rsidRPr="00DF3300" w:rsidRDefault="002E78E7" w:rsidP="002E78E7">
      <w:pPr>
        <w:numPr>
          <w:ilvl w:val="0"/>
          <w:numId w:val="14"/>
        </w:numPr>
        <w:rPr>
          <w:sz w:val="22"/>
          <w:szCs w:val="22"/>
        </w:rPr>
      </w:pPr>
      <w:r w:rsidRPr="00DF3300">
        <w:rPr>
          <w:sz w:val="22"/>
          <w:szCs w:val="22"/>
        </w:rPr>
        <w:t>Od 1. října do 31. prosince.</w:t>
      </w:r>
    </w:p>
    <w:p w:rsidR="002E78E7" w:rsidRPr="00DF3300" w:rsidRDefault="002E78E7" w:rsidP="002E78E7">
      <w:pPr>
        <w:numPr>
          <w:ilvl w:val="0"/>
          <w:numId w:val="14"/>
        </w:numPr>
        <w:rPr>
          <w:sz w:val="22"/>
          <w:szCs w:val="22"/>
        </w:rPr>
      </w:pPr>
      <w:r w:rsidRPr="00DF3300">
        <w:rPr>
          <w:sz w:val="22"/>
          <w:szCs w:val="22"/>
        </w:rPr>
        <w:t>Od 1. listopadu do 31. ledna.</w:t>
      </w:r>
    </w:p>
    <w:p w:rsidR="002E78E7" w:rsidRPr="00DF3300" w:rsidRDefault="002E78E7" w:rsidP="002E78E7">
      <w:pPr>
        <w:numPr>
          <w:ilvl w:val="0"/>
          <w:numId w:val="14"/>
        </w:numPr>
        <w:rPr>
          <w:sz w:val="22"/>
          <w:szCs w:val="22"/>
        </w:rPr>
      </w:pPr>
      <w:r w:rsidRPr="00DF3300">
        <w:rPr>
          <w:sz w:val="22"/>
          <w:szCs w:val="22"/>
        </w:rPr>
        <w:t>Od 1. listopadu do konce února.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holuba </w:t>
      </w:r>
      <w:proofErr w:type="gramStart"/>
      <w:r w:rsidRPr="00DF3300">
        <w:rPr>
          <w:b/>
          <w:sz w:val="22"/>
          <w:szCs w:val="22"/>
        </w:rPr>
        <w:t>hřivnáče ?</w:t>
      </w:r>
      <w:proofErr w:type="gramEnd"/>
    </w:p>
    <w:p w:rsidR="002E78E7" w:rsidRPr="00DF3300" w:rsidRDefault="002E78E7" w:rsidP="002E78E7">
      <w:pPr>
        <w:numPr>
          <w:ilvl w:val="0"/>
          <w:numId w:val="15"/>
        </w:numPr>
        <w:rPr>
          <w:sz w:val="22"/>
          <w:szCs w:val="22"/>
        </w:rPr>
      </w:pPr>
      <w:r w:rsidRPr="00DF3300">
        <w:rPr>
          <w:sz w:val="22"/>
          <w:szCs w:val="22"/>
        </w:rPr>
        <w:t>Od 1. srpna do 15. října.</w:t>
      </w:r>
    </w:p>
    <w:p w:rsidR="002E78E7" w:rsidRPr="00DF3300" w:rsidRDefault="002E78E7" w:rsidP="002E78E7">
      <w:pPr>
        <w:numPr>
          <w:ilvl w:val="0"/>
          <w:numId w:val="15"/>
        </w:numPr>
        <w:rPr>
          <w:sz w:val="22"/>
          <w:szCs w:val="22"/>
        </w:rPr>
      </w:pPr>
      <w:r w:rsidRPr="00DF3300">
        <w:rPr>
          <w:sz w:val="22"/>
          <w:szCs w:val="22"/>
        </w:rPr>
        <w:t>Od 1. srpna do 31. října.</w:t>
      </w:r>
    </w:p>
    <w:p w:rsidR="002E78E7" w:rsidRPr="00F379C6" w:rsidRDefault="002E78E7" w:rsidP="002E78E7">
      <w:pPr>
        <w:numPr>
          <w:ilvl w:val="0"/>
          <w:numId w:val="15"/>
        </w:numPr>
        <w:rPr>
          <w:sz w:val="22"/>
          <w:szCs w:val="22"/>
        </w:rPr>
      </w:pPr>
      <w:r w:rsidRPr="00DF3300">
        <w:rPr>
          <w:sz w:val="22"/>
          <w:szCs w:val="22"/>
        </w:rPr>
        <w:t>Od 16. srpna do 15. října.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jezevce lesního?</w:t>
      </w:r>
    </w:p>
    <w:p w:rsidR="002E78E7" w:rsidRPr="00DF3300" w:rsidRDefault="002E78E7" w:rsidP="002E78E7">
      <w:pPr>
        <w:pStyle w:val="Zkladntextodsazen2"/>
        <w:numPr>
          <w:ilvl w:val="0"/>
          <w:numId w:val="1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Od 1. října do 31. prosince.</w:t>
      </w:r>
    </w:p>
    <w:p w:rsidR="002E78E7" w:rsidRPr="00DF3300" w:rsidRDefault="002E78E7" w:rsidP="002E78E7">
      <w:pPr>
        <w:numPr>
          <w:ilvl w:val="0"/>
          <w:numId w:val="16"/>
        </w:numPr>
        <w:rPr>
          <w:sz w:val="22"/>
          <w:szCs w:val="22"/>
        </w:rPr>
      </w:pPr>
      <w:r w:rsidRPr="00DF3300">
        <w:rPr>
          <w:sz w:val="22"/>
          <w:szCs w:val="22"/>
        </w:rPr>
        <w:t>Od 1. října do 15. ledna.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  <w:r w:rsidRPr="00DF3300">
        <w:rPr>
          <w:sz w:val="22"/>
          <w:szCs w:val="22"/>
        </w:rPr>
        <w:t>c)</w:t>
      </w:r>
      <w:r w:rsidRPr="00DF3300">
        <w:rPr>
          <w:sz w:val="22"/>
          <w:szCs w:val="22"/>
        </w:rPr>
        <w:tab/>
        <w:t xml:space="preserve">Od 1. září do </w:t>
      </w:r>
      <w:proofErr w:type="gramStart"/>
      <w:r w:rsidRPr="00DF3300">
        <w:rPr>
          <w:sz w:val="22"/>
          <w:szCs w:val="22"/>
        </w:rPr>
        <w:t>30.listopadu</w:t>
      </w:r>
      <w:proofErr w:type="gramEnd"/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ondatry </w:t>
      </w:r>
      <w:proofErr w:type="gramStart"/>
      <w:r w:rsidRPr="00DF3300">
        <w:rPr>
          <w:b/>
          <w:sz w:val="22"/>
          <w:szCs w:val="22"/>
        </w:rPr>
        <w:t>pižmové ?</w:t>
      </w:r>
      <w:proofErr w:type="gramEnd"/>
    </w:p>
    <w:p w:rsidR="002E78E7" w:rsidRPr="00DF3300" w:rsidRDefault="002E78E7" w:rsidP="002E78E7">
      <w:pPr>
        <w:numPr>
          <w:ilvl w:val="0"/>
          <w:numId w:val="17"/>
        </w:numPr>
        <w:rPr>
          <w:sz w:val="22"/>
          <w:szCs w:val="22"/>
        </w:rPr>
      </w:pPr>
      <w:proofErr w:type="gramStart"/>
      <w:r w:rsidRPr="00DF3300">
        <w:rPr>
          <w:sz w:val="22"/>
          <w:szCs w:val="22"/>
        </w:rPr>
        <w:t>Od  1. listopadu</w:t>
      </w:r>
      <w:proofErr w:type="gramEnd"/>
      <w:r w:rsidRPr="00DF3300">
        <w:rPr>
          <w:sz w:val="22"/>
          <w:szCs w:val="22"/>
        </w:rPr>
        <w:t xml:space="preserve"> do konce ledna.</w:t>
      </w:r>
    </w:p>
    <w:p w:rsidR="002E78E7" w:rsidRPr="00DF3300" w:rsidRDefault="002E78E7" w:rsidP="002E78E7">
      <w:pPr>
        <w:numPr>
          <w:ilvl w:val="0"/>
          <w:numId w:val="17"/>
        </w:numPr>
        <w:rPr>
          <w:sz w:val="22"/>
          <w:szCs w:val="22"/>
        </w:rPr>
      </w:pPr>
      <w:r w:rsidRPr="00DF3300">
        <w:rPr>
          <w:sz w:val="22"/>
          <w:szCs w:val="22"/>
        </w:rPr>
        <w:t>Od 1. listopadu do konce února.</w:t>
      </w:r>
    </w:p>
    <w:p w:rsidR="002E78E7" w:rsidRPr="00DF3300" w:rsidRDefault="002E78E7" w:rsidP="002E78E7">
      <w:pPr>
        <w:numPr>
          <w:ilvl w:val="0"/>
          <w:numId w:val="17"/>
        </w:numPr>
        <w:rPr>
          <w:sz w:val="22"/>
          <w:szCs w:val="22"/>
        </w:rPr>
      </w:pPr>
      <w:r w:rsidRPr="00DF3300">
        <w:rPr>
          <w:sz w:val="22"/>
          <w:szCs w:val="22"/>
        </w:rPr>
        <w:t>Od 15. listopadu do konce března.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Který zákon vymezuje okruh osob, které mají postavení úřední osoby?</w:t>
      </w:r>
    </w:p>
    <w:p w:rsidR="002E78E7" w:rsidRPr="00DF3300" w:rsidRDefault="002E78E7" w:rsidP="002E78E7">
      <w:pPr>
        <w:numPr>
          <w:ilvl w:val="0"/>
          <w:numId w:val="18"/>
        </w:numPr>
        <w:rPr>
          <w:sz w:val="22"/>
          <w:szCs w:val="22"/>
        </w:rPr>
      </w:pPr>
      <w:r w:rsidRPr="00DF3300">
        <w:rPr>
          <w:sz w:val="22"/>
          <w:szCs w:val="22"/>
        </w:rPr>
        <w:t>Trestní zákon.</w:t>
      </w:r>
    </w:p>
    <w:p w:rsidR="002E78E7" w:rsidRPr="00DF3300" w:rsidRDefault="002E78E7" w:rsidP="002E78E7">
      <w:pPr>
        <w:numPr>
          <w:ilvl w:val="0"/>
          <w:numId w:val="18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Správní </w:t>
      </w:r>
      <w:proofErr w:type="gramStart"/>
      <w:r w:rsidRPr="00DF3300">
        <w:rPr>
          <w:sz w:val="22"/>
          <w:szCs w:val="22"/>
        </w:rPr>
        <w:t>řád .</w:t>
      </w:r>
      <w:proofErr w:type="gramEnd"/>
    </w:p>
    <w:p w:rsidR="002E78E7" w:rsidRPr="00DF3300" w:rsidRDefault="002E78E7" w:rsidP="002E78E7">
      <w:pPr>
        <w:numPr>
          <w:ilvl w:val="0"/>
          <w:numId w:val="18"/>
        </w:numPr>
        <w:rPr>
          <w:sz w:val="22"/>
          <w:szCs w:val="22"/>
        </w:rPr>
      </w:pPr>
      <w:r w:rsidRPr="00DF3300">
        <w:rPr>
          <w:sz w:val="22"/>
          <w:szCs w:val="22"/>
        </w:rPr>
        <w:t>Zákon o přestupcích.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myslivecká stráž při výkonu svých povinností a oprávnění orgánem státní správy?</w:t>
      </w:r>
    </w:p>
    <w:p w:rsidR="002E78E7" w:rsidRPr="00DF3300" w:rsidRDefault="002E78E7" w:rsidP="002E78E7">
      <w:pPr>
        <w:pStyle w:val="Zkladntextodsazen2"/>
        <w:numPr>
          <w:ilvl w:val="0"/>
          <w:numId w:val="19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Ano, ale pouze při výkonu své činnosti nebo v souvislosti s ní.</w:t>
      </w:r>
    </w:p>
    <w:p w:rsidR="002E78E7" w:rsidRPr="00DF3300" w:rsidRDefault="002E78E7" w:rsidP="002E78E7">
      <w:pPr>
        <w:numPr>
          <w:ilvl w:val="0"/>
          <w:numId w:val="19"/>
        </w:numPr>
        <w:rPr>
          <w:sz w:val="22"/>
          <w:szCs w:val="22"/>
        </w:rPr>
      </w:pPr>
      <w:r w:rsidRPr="00DF3300">
        <w:rPr>
          <w:sz w:val="22"/>
          <w:szCs w:val="22"/>
        </w:rPr>
        <w:t>Ano, ale pouze v přesně specifikovaných případech, kdy se na činnost myslivecké stráže vztahuje správní řád.</w:t>
      </w:r>
    </w:p>
    <w:p w:rsidR="002E78E7" w:rsidRPr="00DF3300" w:rsidRDefault="002E78E7" w:rsidP="002E78E7">
      <w:pPr>
        <w:numPr>
          <w:ilvl w:val="0"/>
          <w:numId w:val="19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Ne; stráže jsou subjektem „svého druhu,“ jehož postavení (ve vztahu k státu a právnickým i fyzickým osobám) je přesně vymezeno zákony, na základě nichž je stráž ustanovena. 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 Myslivecká stráž při výkonu svých oprávnění a pravomocí má postavení úřední osoby. Jaký je časový horizont a rozsah zákonné ochrany myslivecké stráže?</w:t>
      </w:r>
    </w:p>
    <w:p w:rsidR="002E78E7" w:rsidRPr="00DF3300" w:rsidRDefault="002E78E7" w:rsidP="002E78E7">
      <w:pPr>
        <w:numPr>
          <w:ilvl w:val="0"/>
          <w:numId w:val="20"/>
        </w:numPr>
        <w:rPr>
          <w:sz w:val="22"/>
          <w:szCs w:val="22"/>
        </w:rPr>
      </w:pPr>
      <w:r w:rsidRPr="00DF3300">
        <w:rPr>
          <w:sz w:val="22"/>
          <w:szCs w:val="22"/>
        </w:rPr>
        <w:t>Vztahuje se na osobu myslivecké stráže za všech okolností po celou dobu platnosti jmenování.</w:t>
      </w:r>
    </w:p>
    <w:p w:rsidR="002E78E7" w:rsidRPr="00DF3300" w:rsidRDefault="002E78E7" w:rsidP="002E78E7">
      <w:pPr>
        <w:numPr>
          <w:ilvl w:val="0"/>
          <w:numId w:val="20"/>
        </w:numPr>
        <w:rPr>
          <w:sz w:val="22"/>
          <w:szCs w:val="22"/>
        </w:rPr>
      </w:pPr>
      <w:r w:rsidRPr="00DF3300">
        <w:rPr>
          <w:sz w:val="22"/>
          <w:szCs w:val="22"/>
        </w:rPr>
        <w:t>Vztahuje se na osobu myslivecké stráže výhradně při jejím pobytu v honitbě, a to po celou dobu platnosti jejího jmenování.</w:t>
      </w:r>
    </w:p>
    <w:p w:rsidR="002E78E7" w:rsidRPr="00DF3300" w:rsidRDefault="002E78E7" w:rsidP="002E78E7">
      <w:pPr>
        <w:numPr>
          <w:ilvl w:val="0"/>
          <w:numId w:val="20"/>
        </w:numPr>
        <w:rPr>
          <w:sz w:val="22"/>
          <w:szCs w:val="22"/>
        </w:rPr>
      </w:pPr>
      <w:r w:rsidRPr="00DF3300">
        <w:rPr>
          <w:sz w:val="22"/>
          <w:szCs w:val="22"/>
        </w:rPr>
        <w:t>Vztahuje se na osobu myslivecké stráže a její činnost při výkonu jejích oprávnění a pravomocí (časový horizont ochrany není stanoven; stráž je chráněna proti násilí, či vyhrožování pro výkon funkce úřední osoby, i když činnost právě nevykonává).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Je osobě, která vystoupí na podporu nebo ochranu úřední osoby, poskytována právní ochrana? </w:t>
      </w:r>
    </w:p>
    <w:p w:rsidR="002E78E7" w:rsidRPr="00DF3300" w:rsidRDefault="002E78E7" w:rsidP="002E78E7">
      <w:pPr>
        <w:numPr>
          <w:ilvl w:val="0"/>
          <w:numId w:val="21"/>
        </w:numPr>
        <w:rPr>
          <w:sz w:val="22"/>
          <w:szCs w:val="22"/>
        </w:rPr>
      </w:pPr>
      <w:r w:rsidRPr="00DF3300">
        <w:rPr>
          <w:sz w:val="22"/>
          <w:szCs w:val="22"/>
        </w:rPr>
        <w:t>Není poskytována právní ochrana; tato osoba vystupuje vždy jako řadový občan.</w:t>
      </w:r>
    </w:p>
    <w:p w:rsidR="002E78E7" w:rsidRPr="00DF3300" w:rsidRDefault="002E78E7" w:rsidP="002E78E7">
      <w:pPr>
        <w:numPr>
          <w:ilvl w:val="0"/>
          <w:numId w:val="21"/>
        </w:numPr>
        <w:rPr>
          <w:sz w:val="22"/>
          <w:szCs w:val="22"/>
        </w:rPr>
      </w:pPr>
      <w:r w:rsidRPr="00DF3300">
        <w:rPr>
          <w:sz w:val="22"/>
          <w:szCs w:val="22"/>
        </w:rPr>
        <w:t>Je poskytována plná právní ochrana jako úřední osobě.</w:t>
      </w:r>
    </w:p>
    <w:p w:rsidR="002E78E7" w:rsidRPr="00F379C6" w:rsidRDefault="002E78E7" w:rsidP="00F379C6">
      <w:pPr>
        <w:numPr>
          <w:ilvl w:val="0"/>
          <w:numId w:val="21"/>
        </w:numPr>
        <w:rPr>
          <w:sz w:val="22"/>
          <w:szCs w:val="22"/>
        </w:rPr>
      </w:pPr>
      <w:r w:rsidRPr="00DF3300">
        <w:rPr>
          <w:sz w:val="22"/>
          <w:szCs w:val="22"/>
        </w:rPr>
        <w:t>Je poskytována právní ochrana, ale pouze v případech, že ji myslivecká stráž o podporu, či ochranu požádala.</w:t>
      </w: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Myslivecká stráž se brání proti útoku, který je proti ní veden. Kdy se jedná o nepřiměřenou obranu?</w:t>
      </w:r>
    </w:p>
    <w:p w:rsidR="002E78E7" w:rsidRPr="00DF3300" w:rsidRDefault="002E78E7" w:rsidP="002E78E7">
      <w:pPr>
        <w:numPr>
          <w:ilvl w:val="0"/>
          <w:numId w:val="22"/>
        </w:numPr>
        <w:rPr>
          <w:sz w:val="22"/>
          <w:szCs w:val="22"/>
        </w:rPr>
      </w:pPr>
      <w:r w:rsidRPr="00DF3300">
        <w:rPr>
          <w:sz w:val="22"/>
          <w:szCs w:val="22"/>
        </w:rPr>
        <w:t>Pouze v případě, že dojde k těžkému zranění nebo usmrcení pachatele.</w:t>
      </w:r>
    </w:p>
    <w:p w:rsidR="002E78E7" w:rsidRPr="00DF3300" w:rsidRDefault="002E78E7" w:rsidP="002E78E7">
      <w:pPr>
        <w:numPr>
          <w:ilvl w:val="0"/>
          <w:numId w:val="22"/>
        </w:numPr>
        <w:rPr>
          <w:sz w:val="22"/>
          <w:szCs w:val="22"/>
        </w:rPr>
      </w:pPr>
      <w:r w:rsidRPr="00DF3300">
        <w:rPr>
          <w:sz w:val="22"/>
          <w:szCs w:val="22"/>
        </w:rPr>
        <w:t>V případě, že způsob a intenzita obrany byla zcela zjevně nepřiměřená způsobu a intenzitě útoku.</w:t>
      </w:r>
    </w:p>
    <w:p w:rsidR="002E78E7" w:rsidRPr="00DF3300" w:rsidRDefault="002E78E7" w:rsidP="002E78E7">
      <w:pPr>
        <w:numPr>
          <w:ilvl w:val="0"/>
          <w:numId w:val="22"/>
        </w:numPr>
        <w:rPr>
          <w:sz w:val="22"/>
          <w:szCs w:val="22"/>
        </w:rPr>
      </w:pPr>
      <w:r w:rsidRPr="00DF3300">
        <w:rPr>
          <w:sz w:val="22"/>
          <w:szCs w:val="22"/>
        </w:rPr>
        <w:t>Pouze v případě, že útočící pachatel je ozbrojen méně účinnou zbraní než zasahující myslivecká stráž (zásada zbraň proti zbrani).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 charakter má účelová komunikace (veřejná nebo neveřejná) v uzavřeném prostoru nebo objektu?</w:t>
      </w:r>
    </w:p>
    <w:p w:rsidR="002E78E7" w:rsidRPr="00DF3300" w:rsidRDefault="002E78E7" w:rsidP="002E78E7">
      <w:pPr>
        <w:numPr>
          <w:ilvl w:val="0"/>
          <w:numId w:val="23"/>
        </w:numPr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místní občany.</w:t>
      </w:r>
    </w:p>
    <w:p w:rsidR="002E78E7" w:rsidRPr="00DF3300" w:rsidRDefault="002E78E7" w:rsidP="002E78E7">
      <w:pPr>
        <w:numPr>
          <w:ilvl w:val="0"/>
          <w:numId w:val="23"/>
        </w:numPr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zaměstnance.</w:t>
      </w:r>
    </w:p>
    <w:p w:rsidR="002E78E7" w:rsidRPr="00DF3300" w:rsidRDefault="002E78E7" w:rsidP="002E78E7">
      <w:pPr>
        <w:numPr>
          <w:ilvl w:val="0"/>
          <w:numId w:val="23"/>
        </w:numPr>
        <w:rPr>
          <w:sz w:val="22"/>
          <w:szCs w:val="22"/>
        </w:rPr>
      </w:pPr>
      <w:r w:rsidRPr="00DF3300">
        <w:rPr>
          <w:sz w:val="22"/>
          <w:szCs w:val="22"/>
        </w:rPr>
        <w:t>Je to neveřejná komunikace přístupná v rozsahu, který stanoví vlastník nebo provozovatel provozu nebo objektu.</w:t>
      </w:r>
    </w:p>
    <w:p w:rsidR="002E78E7" w:rsidRPr="00DF3300" w:rsidRDefault="002E78E7" w:rsidP="002E78E7">
      <w:pPr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 subjekt je silničním správním úřadem, který je věcně příslušný k úpravě nebo omezení veřejného přístupu na účelovou komunikaci?</w:t>
      </w:r>
    </w:p>
    <w:p w:rsidR="002E78E7" w:rsidRPr="00DF3300" w:rsidRDefault="002E78E7" w:rsidP="002E78E7">
      <w:pPr>
        <w:numPr>
          <w:ilvl w:val="0"/>
          <w:numId w:val="24"/>
        </w:numPr>
        <w:rPr>
          <w:sz w:val="22"/>
          <w:szCs w:val="22"/>
        </w:rPr>
      </w:pPr>
      <w:r w:rsidRPr="00DF3300">
        <w:rPr>
          <w:sz w:val="22"/>
          <w:szCs w:val="22"/>
        </w:rPr>
        <w:t>Místně příslušný správce komunikace.</w:t>
      </w:r>
    </w:p>
    <w:p w:rsidR="002E78E7" w:rsidRPr="00DF3300" w:rsidRDefault="002E78E7" w:rsidP="002E78E7">
      <w:pPr>
        <w:numPr>
          <w:ilvl w:val="0"/>
          <w:numId w:val="2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Místně příslušný obecní úřad obce s rozšířenou pravomocí. </w:t>
      </w:r>
    </w:p>
    <w:p w:rsidR="002E78E7" w:rsidRPr="00DF3300" w:rsidRDefault="002E78E7" w:rsidP="002E78E7">
      <w:pPr>
        <w:numPr>
          <w:ilvl w:val="0"/>
          <w:numId w:val="24"/>
        </w:numPr>
        <w:rPr>
          <w:sz w:val="22"/>
          <w:szCs w:val="22"/>
        </w:rPr>
      </w:pPr>
      <w:r w:rsidRPr="00DF3300">
        <w:rPr>
          <w:sz w:val="22"/>
          <w:szCs w:val="22"/>
        </w:rPr>
        <w:t>Místně příslušný obecní úřad.</w:t>
      </w:r>
    </w:p>
    <w:p w:rsidR="002E78E7" w:rsidRPr="00DF3300" w:rsidRDefault="002E78E7" w:rsidP="002E78E7">
      <w:pPr>
        <w:ind w:left="360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Vztahuje se na střelivo konstruované ke zvýšení ranivého účinku nějaké omezení?</w:t>
      </w:r>
    </w:p>
    <w:p w:rsidR="002E78E7" w:rsidRPr="00DF3300" w:rsidRDefault="002E78E7" w:rsidP="002E78E7">
      <w:pPr>
        <w:numPr>
          <w:ilvl w:val="0"/>
          <w:numId w:val="25"/>
        </w:numPr>
        <w:rPr>
          <w:sz w:val="22"/>
          <w:szCs w:val="22"/>
        </w:rPr>
      </w:pPr>
      <w:r w:rsidRPr="00DF3300">
        <w:rPr>
          <w:sz w:val="22"/>
          <w:szCs w:val="22"/>
        </w:rPr>
        <w:t>Ne, tyto náboje se nepovažují za zakázané střelivo.</w:t>
      </w:r>
    </w:p>
    <w:p w:rsidR="002E78E7" w:rsidRPr="00DF3300" w:rsidRDefault="002E78E7" w:rsidP="002E78E7">
      <w:pPr>
        <w:numPr>
          <w:ilvl w:val="0"/>
          <w:numId w:val="25"/>
        </w:numPr>
        <w:rPr>
          <w:sz w:val="22"/>
          <w:szCs w:val="22"/>
        </w:rPr>
      </w:pPr>
      <w:r w:rsidRPr="00DF3300">
        <w:rPr>
          <w:sz w:val="22"/>
          <w:szCs w:val="22"/>
        </w:rPr>
        <w:t>Ano, tyto náboje se považují za střelivo podléhající registraci.</w:t>
      </w:r>
    </w:p>
    <w:p w:rsidR="002E78E7" w:rsidRPr="00F379C6" w:rsidRDefault="002E78E7" w:rsidP="002E78E7">
      <w:pPr>
        <w:numPr>
          <w:ilvl w:val="0"/>
          <w:numId w:val="25"/>
        </w:numPr>
        <w:rPr>
          <w:sz w:val="22"/>
          <w:szCs w:val="22"/>
        </w:rPr>
      </w:pPr>
      <w:r w:rsidRPr="00DF3300">
        <w:rPr>
          <w:sz w:val="22"/>
          <w:szCs w:val="22"/>
        </w:rPr>
        <w:t>Ano, tyto náboje se považují za zakázané střelivo.</w:t>
      </w:r>
    </w:p>
    <w:p w:rsidR="002E78E7" w:rsidRDefault="002E78E7" w:rsidP="002E78E7">
      <w:pPr>
        <w:pStyle w:val="Nadpis1"/>
        <w:numPr>
          <w:ilvl w:val="0"/>
          <w:numId w:val="87"/>
        </w:numPr>
        <w:rPr>
          <w:sz w:val="22"/>
          <w:szCs w:val="22"/>
        </w:rPr>
      </w:pPr>
      <w:r w:rsidRPr="00DF3300">
        <w:rPr>
          <w:bCs w:val="0"/>
          <w:sz w:val="22"/>
          <w:szCs w:val="22"/>
        </w:rPr>
        <w:t>Kdo ustanovuje MS do funkce?</w:t>
      </w: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88"/>
        </w:numPr>
      </w:pPr>
      <w:r w:rsidRPr="00DF3300">
        <w:rPr>
          <w:sz w:val="22"/>
          <w:szCs w:val="22"/>
        </w:rPr>
        <w:t xml:space="preserve">obecní úřad obce s rozšířenou působností; </w:t>
      </w:r>
    </w:p>
    <w:p w:rsidR="002E78E7" w:rsidRPr="00DF3300" w:rsidRDefault="002E78E7" w:rsidP="002E78E7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:rsidR="002E78E7" w:rsidRDefault="002E78E7" w:rsidP="002E78E7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vlastník honitby. </w:t>
      </w:r>
    </w:p>
    <w:p w:rsidR="002E78E7" w:rsidRDefault="002E78E7" w:rsidP="002E78E7">
      <w:pPr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:rsidR="002E78E7" w:rsidRPr="00DF3300" w:rsidRDefault="002E78E7" w:rsidP="002E78E7">
      <w:pPr>
        <w:numPr>
          <w:ilvl w:val="0"/>
          <w:numId w:val="87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Obecní úřad obce s rozšířenou působností ustanovení myslivecké stráže zruší:</w:t>
      </w:r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pStyle w:val="Zkladntextodsazen"/>
        <w:numPr>
          <w:ilvl w:val="0"/>
          <w:numId w:val="89"/>
        </w:numPr>
        <w:spacing w:before="0" w:line="29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pokud přestala funkci vykonávat, splňovat stanovené podmínky nebo se prokáže, že byla ustanovena na základě nesprávných nebo nepravdivých údajů; </w:t>
      </w:r>
    </w:p>
    <w:p w:rsidR="002E78E7" w:rsidRPr="00DF3300" w:rsidRDefault="002E78E7" w:rsidP="002E78E7">
      <w:pPr>
        <w:numPr>
          <w:ilvl w:val="0"/>
          <w:numId w:val="89"/>
        </w:numPr>
        <w:autoSpaceDE w:val="0"/>
        <w:autoSpaceDN w:val="0"/>
        <w:adjustRightInd w:val="0"/>
        <w:spacing w:line="29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návrh uživatele honitby, na jehož návrh byla myslivecká stráž ustanovena; </w:t>
      </w:r>
    </w:p>
    <w:p w:rsidR="002E78E7" w:rsidRPr="00DF3300" w:rsidRDefault="002E78E7" w:rsidP="002E78E7">
      <w:pPr>
        <w:pStyle w:val="Zkladntext"/>
        <w:numPr>
          <w:ilvl w:val="0"/>
          <w:numId w:val="89"/>
        </w:numPr>
        <w:spacing w:before="0" w:line="29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pokud myslivecká stráž v průběhu 60 dnů nepodává průběžné hlášení o své činnosti. </w:t>
      </w:r>
    </w:p>
    <w:p w:rsidR="002E78E7" w:rsidRPr="005032FB" w:rsidRDefault="002E78E7" w:rsidP="002E78E7">
      <w:pPr>
        <w:autoSpaceDE w:val="0"/>
        <w:autoSpaceDN w:val="0"/>
        <w:adjustRightInd w:val="0"/>
        <w:spacing w:before="292" w:line="278" w:lineRule="exact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88.  Komu náleží uhynulá zvěř nalezená na nehonebních pozemcích? </w:t>
      </w:r>
    </w:p>
    <w:p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nejbližší honitby;  </w:t>
      </w:r>
    </w:p>
    <w:p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nehonebních pozemků; </w:t>
      </w:r>
    </w:p>
    <w:p w:rsidR="002E78E7" w:rsidRPr="005032FB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nálezci; </w:t>
      </w:r>
    </w:p>
    <w:p w:rsidR="002E78E7" w:rsidRPr="005032FB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92" w:line="278" w:lineRule="exact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Kdo povoluje lov zvěře mimo dobu lovu? </w:t>
      </w:r>
    </w:p>
    <w:p w:rsidR="002E78E7" w:rsidRPr="00DF3300" w:rsidRDefault="002E78E7" w:rsidP="002E78E7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působností; </w:t>
      </w:r>
    </w:p>
    <w:p w:rsidR="002E78E7" w:rsidRPr="00DF3300" w:rsidRDefault="002E78E7" w:rsidP="002E78E7">
      <w:pPr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Ministerstvo zemědělství pro účely vědecké, krajský úřad u poraněné zvěře, pro účely výcviku a zkoušek loveckých psů a odchyt zvěře z důvodu obecného zájmu; </w:t>
      </w:r>
    </w:p>
    <w:p w:rsidR="002E78E7" w:rsidRDefault="002E78E7" w:rsidP="002E78E7">
      <w:pPr>
        <w:numPr>
          <w:ilvl w:val="0"/>
          <w:numId w:val="92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Ministerstvo zemědělství jen se souhlasem Ministerstva životního prostředí;</w:t>
      </w:r>
    </w:p>
    <w:p w:rsidR="002E78E7" w:rsidRDefault="002E78E7" w:rsidP="002E78E7">
      <w:pPr>
        <w:autoSpaceDE w:val="0"/>
        <w:autoSpaceDN w:val="0"/>
        <w:adjustRightInd w:val="0"/>
        <w:spacing w:line="278" w:lineRule="exact"/>
        <w:ind w:left="720"/>
        <w:rPr>
          <w:sz w:val="22"/>
          <w:szCs w:val="22"/>
        </w:rPr>
      </w:pPr>
    </w:p>
    <w:p w:rsidR="002E78E7" w:rsidRPr="005032FB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line="278" w:lineRule="exact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Doba lovu husy polní je:</w:t>
      </w:r>
    </w:p>
    <w:p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od 16 srpna do </w:t>
      </w:r>
      <w:proofErr w:type="gramStart"/>
      <w:r w:rsidRPr="00DF3300">
        <w:rPr>
          <w:sz w:val="22"/>
          <w:szCs w:val="22"/>
        </w:rPr>
        <w:t>15.ledna</w:t>
      </w:r>
      <w:proofErr w:type="gramEnd"/>
      <w:r w:rsidRPr="00DF3300">
        <w:rPr>
          <w:sz w:val="22"/>
          <w:szCs w:val="22"/>
        </w:rPr>
        <w:t xml:space="preserve"> </w:t>
      </w:r>
    </w:p>
    <w:p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proofErr w:type="gramStart"/>
      <w:r w:rsidRPr="00DF3300">
        <w:rPr>
          <w:sz w:val="22"/>
          <w:szCs w:val="22"/>
        </w:rPr>
        <w:t>od 1.srpna</w:t>
      </w:r>
      <w:proofErr w:type="gramEnd"/>
      <w:r w:rsidRPr="00DF3300">
        <w:rPr>
          <w:sz w:val="22"/>
          <w:szCs w:val="22"/>
        </w:rPr>
        <w:t xml:space="preserve"> do 15.února </w:t>
      </w:r>
    </w:p>
    <w:p w:rsidR="002E78E7" w:rsidRPr="00256E5E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od </w:t>
      </w:r>
      <w:proofErr w:type="gramStart"/>
      <w:r w:rsidRPr="00DF3300">
        <w:rPr>
          <w:sz w:val="22"/>
          <w:szCs w:val="22"/>
        </w:rPr>
        <w:t>16.srpna</w:t>
      </w:r>
      <w:proofErr w:type="gramEnd"/>
      <w:r w:rsidRPr="00DF3300">
        <w:rPr>
          <w:sz w:val="22"/>
          <w:szCs w:val="22"/>
        </w:rPr>
        <w:t xml:space="preserve"> do 30.listopadu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302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lastRenderedPageBreak/>
        <w:t xml:space="preserve">Odebrané zbraně a loveckou výzbroj odevzdá myslivecká stráž neprodleně: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Policii ČR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orgánu, který ji ustanovil</w:t>
      </w:r>
    </w:p>
    <w:p w:rsidR="002E78E7" w:rsidRPr="00DF3300" w:rsidRDefault="002E78E7" w:rsidP="002E78E7">
      <w:pPr>
        <w:pStyle w:val="Zkladntext"/>
        <w:numPr>
          <w:ilvl w:val="1"/>
          <w:numId w:val="91"/>
        </w:numPr>
        <w:spacing w:before="0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Místně příslušnému obecnímu či městskému úřadu.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300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Které následující druhy zvěře nelze lovit podle mezinárodních smluv nebo proto, že jsou zvláště chráněnými živočichy podle zákona o ochraně přírody a nebyla-li k jejich lovu povolena výjimka?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24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bobr evropský, kočka divoká, sojka obecná, krahujec obecný, poštolka obecná;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19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bobr evropský, kočka divoká, straka obecná, havran polní, krahujec obecný, poštolka;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19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bobr evropský, kočka divoká, krocan divoký, hrdlička divoká, sluka lesní, krahujec </w:t>
      </w:r>
      <w:proofErr w:type="gramStart"/>
      <w:r w:rsidRPr="00DF3300">
        <w:rPr>
          <w:sz w:val="22"/>
          <w:szCs w:val="22"/>
        </w:rPr>
        <w:t>obecný,    poštolka</w:t>
      </w:r>
      <w:proofErr w:type="gramEnd"/>
      <w:r w:rsidRPr="00DF3300">
        <w:rPr>
          <w:sz w:val="22"/>
          <w:szCs w:val="22"/>
        </w:rPr>
        <w:t xml:space="preserve"> obecná;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54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Může se v honitbách lovit slepice bažanta obecného?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části honitby, která je bažantnicí;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33"/>
        <w:rPr>
          <w:sz w:val="22"/>
          <w:szCs w:val="22"/>
        </w:rPr>
      </w:pPr>
      <w:r w:rsidRPr="00DF3300">
        <w:rPr>
          <w:sz w:val="22"/>
          <w:szCs w:val="22"/>
        </w:rPr>
        <w:t>ano, bez omezení;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33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25" w:line="302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Za jakých podmínek lze lovit zajíce polního a bažanta obecného </w:t>
      </w:r>
      <w:proofErr w:type="gramStart"/>
      <w:r w:rsidRPr="007E08F0">
        <w:rPr>
          <w:b/>
          <w:sz w:val="22"/>
          <w:szCs w:val="22"/>
        </w:rPr>
        <w:t>od 1.září</w:t>
      </w:r>
      <w:proofErr w:type="gramEnd"/>
      <w:r w:rsidRPr="007E08F0">
        <w:rPr>
          <w:b/>
          <w:sz w:val="22"/>
          <w:szCs w:val="22"/>
        </w:rPr>
        <w:t xml:space="preserve">?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>při lovu loveckým dravcem;</w:t>
      </w:r>
    </w:p>
    <w:p w:rsidR="002E78E7" w:rsidRPr="00DF3300" w:rsidRDefault="002E78E7" w:rsidP="002E78E7">
      <w:pPr>
        <w:numPr>
          <w:ilvl w:val="1"/>
          <w:numId w:val="91"/>
        </w:numPr>
        <w:tabs>
          <w:tab w:val="left" w:pos="180"/>
        </w:tabs>
        <w:autoSpaceDE w:val="0"/>
        <w:autoSpaceDN w:val="0"/>
        <w:adjustRightInd w:val="0"/>
        <w:spacing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59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Jakým způsobem se loví kachny, lysky a husy? </w:t>
      </w:r>
    </w:p>
    <w:p w:rsidR="002E78E7" w:rsidRPr="00DF3300" w:rsidRDefault="002E78E7" w:rsidP="002E78E7">
      <w:pPr>
        <w:pStyle w:val="Zkladntextodsazen2"/>
        <w:numPr>
          <w:ilvl w:val="1"/>
          <w:numId w:val="91"/>
        </w:numPr>
        <w:tabs>
          <w:tab w:val="left" w:pos="540"/>
        </w:tabs>
        <w:spacing w:line="283" w:lineRule="exact"/>
        <w:rPr>
          <w:szCs w:val="22"/>
        </w:rPr>
      </w:pPr>
      <w:r w:rsidRPr="00DF3300">
        <w:rPr>
          <w:szCs w:val="22"/>
        </w:rPr>
        <w:t xml:space="preserve">na tahu a na společných honech, za účasti nejméně tří střelců, s brokovnicí s nábojem s hromadnou střelou, případně loveckými dravci a za přítomnosti loveckého psa se zkouškou pro vyhledávání, dohledávání a přinesení usmrcené, postřelené nebo jiným způsobem zraněné drobné zvěře </w:t>
      </w:r>
    </w:p>
    <w:p w:rsidR="002E78E7" w:rsidRPr="00DF3300" w:rsidRDefault="002E78E7" w:rsidP="002E78E7">
      <w:pPr>
        <w:pStyle w:val="Zkladntextodsazen2"/>
        <w:numPr>
          <w:ilvl w:val="1"/>
          <w:numId w:val="91"/>
        </w:numPr>
        <w:spacing w:line="302" w:lineRule="exact"/>
        <w:rPr>
          <w:szCs w:val="22"/>
        </w:rPr>
      </w:pPr>
      <w:r w:rsidRPr="00DF3300">
        <w:rPr>
          <w:szCs w:val="22"/>
        </w:rPr>
        <w:t xml:space="preserve">na tahu a na společných honech, za účasti nejméně tří střelců, brokovnicí s nábojem s hromadnou střelou, případně loveckými dravci; </w:t>
      </w:r>
    </w:p>
    <w:p w:rsidR="002E78E7" w:rsidRPr="00DF3300" w:rsidRDefault="002E78E7" w:rsidP="002E78E7">
      <w:pPr>
        <w:pStyle w:val="Zkladntextodsazen2"/>
        <w:numPr>
          <w:ilvl w:val="1"/>
          <w:numId w:val="91"/>
        </w:numPr>
        <w:spacing w:line="312" w:lineRule="exact"/>
        <w:rPr>
          <w:szCs w:val="22"/>
        </w:rPr>
      </w:pPr>
      <w:r w:rsidRPr="00DF3300">
        <w:rPr>
          <w:szCs w:val="22"/>
        </w:rPr>
        <w:t xml:space="preserve">na tahu osamoceným způsobem lovu, za přítomnosti lovecky upotřebitelného psa ze zkouškami vodní práce, brokovnicí s nábojem s hromadnou střelou, případně loveckým dravci;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300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Kdo může omezit vstup do honitby nebo jejich částí, zejména v době hnízdění a kladení mláďat?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orgán státní správy;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:rsidR="00256E5E" w:rsidRPr="00256E5E" w:rsidRDefault="002E78E7" w:rsidP="00256E5E">
      <w:pPr>
        <w:numPr>
          <w:ilvl w:val="1"/>
          <w:numId w:val="91"/>
        </w:numPr>
        <w:autoSpaceDE w:val="0"/>
        <w:autoSpaceDN w:val="0"/>
        <w:adjustRightInd w:val="0"/>
        <w:spacing w:before="19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orgán místní samosprávy;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88" w:line="278" w:lineRule="exact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7E08F0">
        <w:rPr>
          <w:b/>
          <w:sz w:val="22"/>
          <w:szCs w:val="22"/>
        </w:rPr>
        <w:t xml:space="preserve">Úřední osoba je: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4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fyzická osoba vykonávající funkci uvedenou v trestním zákonu </w:t>
      </w:r>
    </w:p>
    <w:p w:rsidR="002E78E7" w:rsidRPr="00DF3300" w:rsidRDefault="002E78E7" w:rsidP="002E78E7">
      <w:pPr>
        <w:numPr>
          <w:ilvl w:val="1"/>
          <w:numId w:val="91"/>
        </w:numPr>
        <w:tabs>
          <w:tab w:val="left" w:pos="180"/>
        </w:tabs>
        <w:autoSpaceDE w:val="0"/>
        <w:autoSpaceDN w:val="0"/>
        <w:adjustRightInd w:val="0"/>
        <w:spacing w:before="4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každá fyzická osoba chránící veřejné zájmy </w:t>
      </w:r>
    </w:p>
    <w:p w:rsidR="002E78E7" w:rsidRPr="00424190" w:rsidRDefault="002E78E7" w:rsidP="00424190">
      <w:pPr>
        <w:numPr>
          <w:ilvl w:val="1"/>
          <w:numId w:val="91"/>
        </w:numPr>
        <w:autoSpaceDE w:val="0"/>
        <w:autoSpaceDN w:val="0"/>
        <w:adjustRightInd w:val="0"/>
        <w:spacing w:before="4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jen poslanci zvoleni do parlamentu 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300" w:line="480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Kdo ukládá pokutu za přestupek za porušení zákona o myslivosti?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Policie ČR </w:t>
      </w:r>
    </w:p>
    <w:p w:rsidR="002E78E7" w:rsidRPr="00F379C6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>Policie ČR v součinnosti s obecním úřadem obce s rozšířenou působností</w:t>
      </w:r>
    </w:p>
    <w:p w:rsidR="002E78E7" w:rsidRPr="007E08F0" w:rsidRDefault="002E78E7" w:rsidP="002E78E7">
      <w:pPr>
        <w:numPr>
          <w:ilvl w:val="0"/>
          <w:numId w:val="91"/>
        </w:numPr>
        <w:autoSpaceDE w:val="0"/>
        <w:autoSpaceDN w:val="0"/>
        <w:adjustRightInd w:val="0"/>
        <w:spacing w:before="249" w:line="264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lastRenderedPageBreak/>
        <w:t>Trestný čin pytláctví je pro společnost nebezpečný čin, jehož znaky jsou uvedeny?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zákoně 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>v přestupkovém zákoně</w:t>
      </w:r>
    </w:p>
    <w:p w:rsidR="002E78E7" w:rsidRPr="00DF3300" w:rsidRDefault="002E78E7" w:rsidP="002E78E7">
      <w:pPr>
        <w:numPr>
          <w:ilvl w:val="1"/>
          <w:numId w:val="91"/>
        </w:numPr>
        <w:autoSpaceDE w:val="0"/>
        <w:autoSpaceDN w:val="0"/>
        <w:adjustRightInd w:val="0"/>
        <w:spacing w:before="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řádu </w:t>
      </w:r>
    </w:p>
    <w:p w:rsidR="002E78E7" w:rsidRPr="007E08F0" w:rsidRDefault="00CC09BF" w:rsidP="00CC09BF">
      <w:pPr>
        <w:autoSpaceDE w:val="0"/>
        <w:autoSpaceDN w:val="0"/>
        <w:adjustRightInd w:val="0"/>
        <w:spacing w:before="312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100. </w:t>
      </w:r>
      <w:r w:rsidR="002E78E7" w:rsidRPr="007E08F0">
        <w:rPr>
          <w:b/>
          <w:sz w:val="22"/>
          <w:szCs w:val="22"/>
        </w:rPr>
        <w:t>Držitel zbraně pro lovecké účely může z této zbraně střílet:</w:t>
      </w:r>
    </w:p>
    <w:p w:rsidR="002E78E7" w:rsidRPr="00DF3300" w:rsidRDefault="002E78E7" w:rsidP="00F379C6">
      <w:pPr>
        <w:numPr>
          <w:ilvl w:val="0"/>
          <w:numId w:val="94"/>
        </w:numPr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honitbě nebo na střelnici </w:t>
      </w:r>
    </w:p>
    <w:p w:rsidR="002E78E7" w:rsidRPr="00DF3300" w:rsidRDefault="002E78E7" w:rsidP="00F379C6">
      <w:pPr>
        <w:numPr>
          <w:ilvl w:val="0"/>
          <w:numId w:val="94"/>
        </w:numPr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pouze v honitbě </w:t>
      </w:r>
    </w:p>
    <w:p w:rsidR="002E78E7" w:rsidRPr="00DF3300" w:rsidRDefault="002E78E7" w:rsidP="00F379C6">
      <w:pPr>
        <w:numPr>
          <w:ilvl w:val="0"/>
          <w:numId w:val="94"/>
        </w:numPr>
        <w:autoSpaceDE w:val="0"/>
        <w:autoSpaceDN w:val="0"/>
        <w:adjustRightInd w:val="0"/>
        <w:spacing w:before="4" w:line="240" w:lineRule="exact"/>
        <w:rPr>
          <w:sz w:val="22"/>
          <w:szCs w:val="22"/>
        </w:rPr>
      </w:pPr>
      <w:r w:rsidRPr="00DF3300">
        <w:rPr>
          <w:sz w:val="22"/>
          <w:szCs w:val="22"/>
        </w:rPr>
        <w:t>pouze v honitbě a pouze za účelem výkonu práva myslivosti</w:t>
      </w:r>
    </w:p>
    <w:p w:rsidR="002E78E7" w:rsidRPr="007E08F0" w:rsidRDefault="002E78E7" w:rsidP="002E78E7">
      <w:pPr>
        <w:spacing w:before="76" w:line="312" w:lineRule="exact"/>
        <w:rPr>
          <w:b/>
          <w:sz w:val="22"/>
          <w:szCs w:val="22"/>
        </w:rPr>
      </w:pPr>
    </w:p>
    <w:p w:rsidR="002E78E7" w:rsidRPr="007E08F0" w:rsidRDefault="00CC09BF" w:rsidP="00CC09BF">
      <w:pPr>
        <w:spacing w:line="206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101. </w:t>
      </w:r>
      <w:proofErr w:type="gramStart"/>
      <w:r w:rsidR="002E78E7" w:rsidRPr="007E08F0">
        <w:rPr>
          <w:b/>
          <w:sz w:val="22"/>
          <w:szCs w:val="22"/>
        </w:rPr>
        <w:t>Mysliveckou</w:t>
      </w:r>
      <w:proofErr w:type="gramEnd"/>
      <w:r w:rsidR="002E78E7" w:rsidRPr="007E08F0">
        <w:rPr>
          <w:b/>
          <w:sz w:val="22"/>
          <w:szCs w:val="22"/>
        </w:rPr>
        <w:t xml:space="preserve"> stráží může být ustanovena mimo jiné fyzická osoba, která: </w:t>
      </w:r>
    </w:p>
    <w:p w:rsidR="002E78E7" w:rsidRPr="00DF3300" w:rsidRDefault="002E78E7" w:rsidP="00F379C6">
      <w:pPr>
        <w:numPr>
          <w:ilvl w:val="0"/>
          <w:numId w:val="95"/>
        </w:numPr>
        <w:spacing w:before="28"/>
        <w:rPr>
          <w:sz w:val="22"/>
          <w:szCs w:val="22"/>
        </w:rPr>
      </w:pPr>
      <w:r w:rsidRPr="00DF3300">
        <w:rPr>
          <w:sz w:val="22"/>
          <w:szCs w:val="22"/>
        </w:rPr>
        <w:t xml:space="preserve">má platný lovecký lístek a platný zbrojní průkaz </w:t>
      </w:r>
    </w:p>
    <w:p w:rsidR="002E78E7" w:rsidRPr="00DF3300" w:rsidRDefault="002E78E7" w:rsidP="00F379C6">
      <w:pPr>
        <w:numPr>
          <w:ilvl w:val="0"/>
          <w:numId w:val="95"/>
        </w:numPr>
        <w:spacing w:before="28"/>
        <w:rPr>
          <w:sz w:val="22"/>
          <w:szCs w:val="22"/>
        </w:rPr>
      </w:pPr>
      <w:r w:rsidRPr="00DF3300">
        <w:rPr>
          <w:sz w:val="22"/>
          <w:szCs w:val="22"/>
        </w:rPr>
        <w:t xml:space="preserve">má platný lovecký lístek nejméně 5 let a povolenku k lovu </w:t>
      </w:r>
    </w:p>
    <w:p w:rsidR="00424190" w:rsidRPr="00F379C6" w:rsidRDefault="002E78E7" w:rsidP="00F379C6">
      <w:pPr>
        <w:numPr>
          <w:ilvl w:val="0"/>
          <w:numId w:val="95"/>
        </w:numPr>
        <w:spacing w:before="28"/>
        <w:rPr>
          <w:sz w:val="22"/>
          <w:szCs w:val="22"/>
        </w:rPr>
      </w:pPr>
      <w:r w:rsidRPr="00DF3300">
        <w:rPr>
          <w:sz w:val="22"/>
          <w:szCs w:val="22"/>
        </w:rPr>
        <w:t xml:space="preserve">má povolenku k lovu  </w:t>
      </w:r>
    </w:p>
    <w:p w:rsidR="00424190" w:rsidRPr="00367322" w:rsidRDefault="00F379C6" w:rsidP="00F379C6">
      <w:pPr>
        <w:numPr>
          <w:ilvl w:val="0"/>
          <w:numId w:val="97"/>
        </w:numPr>
        <w:spacing w:before="273" w:line="288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Může drž</w:t>
      </w:r>
      <w:r w:rsidR="00424190" w:rsidRPr="00367322">
        <w:rPr>
          <w:b/>
          <w:sz w:val="22"/>
          <w:szCs w:val="22"/>
        </w:rPr>
        <w:t>itel zbrojního průkazu svěřit zbraň kategorie C jiné fyzické osobě, která není držitelem zbrojního průkazu příslušné skupiny?</w:t>
      </w:r>
    </w:p>
    <w:p w:rsidR="00424190" w:rsidRPr="00DF3300" w:rsidRDefault="00424190" w:rsidP="00F379C6">
      <w:pPr>
        <w:numPr>
          <w:ilvl w:val="0"/>
          <w:numId w:val="134"/>
        </w:numPr>
        <w:spacing w:before="33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ano, např. v rámci výuky k loveckým účelům </w:t>
      </w:r>
    </w:p>
    <w:p w:rsidR="00424190" w:rsidRPr="00DF3300" w:rsidRDefault="00424190" w:rsidP="00F379C6">
      <w:pPr>
        <w:numPr>
          <w:ilvl w:val="0"/>
          <w:numId w:val="134"/>
        </w:numPr>
        <w:spacing w:before="33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ne  </w:t>
      </w:r>
    </w:p>
    <w:p w:rsidR="00424190" w:rsidRPr="00424190" w:rsidRDefault="00424190" w:rsidP="00F379C6">
      <w:pPr>
        <w:numPr>
          <w:ilvl w:val="0"/>
          <w:numId w:val="134"/>
        </w:numPr>
        <w:spacing w:before="72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ano; svěření zbraně však musí předcházet získání výjimky, kterou uděluje příslušný orgán Policie ČR </w:t>
      </w:r>
    </w:p>
    <w:p w:rsidR="00424190" w:rsidRPr="00367322" w:rsidRDefault="00424190" w:rsidP="00F379C6">
      <w:pPr>
        <w:numPr>
          <w:ilvl w:val="0"/>
          <w:numId w:val="97"/>
        </w:numPr>
        <w:spacing w:before="321" w:line="254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Na které kategorii pozemní komunikace je myslivecká stráž oprávněna zastavit a prohlížet dopravní prostředky? </w:t>
      </w:r>
    </w:p>
    <w:p w:rsidR="00424190" w:rsidRPr="00DF3300" w:rsidRDefault="00424190" w:rsidP="00F379C6">
      <w:pPr>
        <w:numPr>
          <w:ilvl w:val="1"/>
          <w:numId w:val="97"/>
        </w:numPr>
        <w:spacing w:before="48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</w:t>
      </w:r>
    </w:p>
    <w:p w:rsidR="00424190" w:rsidRPr="00DF3300" w:rsidRDefault="00424190" w:rsidP="00F379C6">
      <w:pPr>
        <w:numPr>
          <w:ilvl w:val="1"/>
          <w:numId w:val="97"/>
        </w:numPr>
        <w:spacing w:before="19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a pozemní komunikaci </w:t>
      </w:r>
    </w:p>
    <w:p w:rsidR="00424190" w:rsidRPr="00DF3300" w:rsidRDefault="00424190" w:rsidP="00F379C6">
      <w:pPr>
        <w:numPr>
          <w:ilvl w:val="1"/>
          <w:numId w:val="97"/>
        </w:numPr>
        <w:spacing w:before="19" w:line="25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na pozemní komunikaci </w:t>
      </w:r>
    </w:p>
    <w:p w:rsidR="00424190" w:rsidRPr="007E08F0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83" w:line="278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Mysliveckou stráží může být občan České republiky, který je: </w:t>
      </w:r>
    </w:p>
    <w:p w:rsidR="00424190" w:rsidRPr="00DF3300" w:rsidRDefault="00424190" w:rsidP="00F379C6">
      <w:pPr>
        <w:numPr>
          <w:ilvl w:val="1"/>
          <w:numId w:val="97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starší 21 let; </w:t>
      </w:r>
    </w:p>
    <w:p w:rsidR="00424190" w:rsidRPr="00DF3300" w:rsidRDefault="00424190" w:rsidP="00F379C6">
      <w:pPr>
        <w:numPr>
          <w:ilvl w:val="1"/>
          <w:numId w:val="97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starší 25 let; </w:t>
      </w:r>
    </w:p>
    <w:p w:rsidR="00424190" w:rsidRPr="00DF3300" w:rsidRDefault="00424190" w:rsidP="00256E5E">
      <w:pPr>
        <w:autoSpaceDE w:val="0"/>
        <w:autoSpaceDN w:val="0"/>
        <w:adjustRightInd w:val="0"/>
        <w:spacing w:line="278" w:lineRule="exact"/>
        <w:ind w:firstLine="420"/>
        <w:rPr>
          <w:sz w:val="22"/>
          <w:szCs w:val="22"/>
        </w:rPr>
      </w:pPr>
      <w:r w:rsidRPr="00DF3300">
        <w:rPr>
          <w:sz w:val="22"/>
          <w:szCs w:val="22"/>
        </w:rPr>
        <w:t xml:space="preserve">c) starší 18 let; </w:t>
      </w:r>
    </w:p>
    <w:p w:rsidR="00424190" w:rsidRPr="007E08F0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06" w:line="307" w:lineRule="exact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Myslivecká stráž je povinna: </w:t>
      </w:r>
    </w:p>
    <w:p w:rsidR="00424190" w:rsidRPr="00DF3300" w:rsidRDefault="00424190" w:rsidP="00F379C6">
      <w:pPr>
        <w:numPr>
          <w:ilvl w:val="1"/>
          <w:numId w:val="97"/>
        </w:numPr>
        <w:autoSpaceDE w:val="0"/>
        <w:autoSpaceDN w:val="0"/>
        <w:adjustRightInd w:val="0"/>
        <w:spacing w:before="14" w:line="30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zneužití, ztrátě a odcizení; </w:t>
      </w:r>
    </w:p>
    <w:p w:rsidR="00424190" w:rsidRPr="00DF3300" w:rsidRDefault="00424190" w:rsidP="00F379C6">
      <w:pPr>
        <w:numPr>
          <w:ilvl w:val="1"/>
          <w:numId w:val="97"/>
        </w:numPr>
        <w:autoSpaceDE w:val="0"/>
        <w:autoSpaceDN w:val="0"/>
        <w:adjustRightInd w:val="0"/>
        <w:spacing w:before="14" w:line="30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 a proti ztrátě; </w:t>
      </w:r>
    </w:p>
    <w:p w:rsidR="00424190" w:rsidRPr="00DF3300" w:rsidRDefault="00424190" w:rsidP="00F379C6">
      <w:pPr>
        <w:numPr>
          <w:ilvl w:val="1"/>
          <w:numId w:val="97"/>
        </w:numPr>
        <w:autoSpaceDE w:val="0"/>
        <w:autoSpaceDN w:val="0"/>
        <w:adjustRightInd w:val="0"/>
        <w:spacing w:before="14" w:line="30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proti zneužití a odcizení; </w:t>
      </w:r>
    </w:p>
    <w:p w:rsidR="00424190" w:rsidRPr="00DF3300" w:rsidRDefault="00424190" w:rsidP="00424190">
      <w:pPr>
        <w:tabs>
          <w:tab w:val="num" w:pos="360"/>
        </w:tabs>
        <w:autoSpaceDE w:val="0"/>
        <w:autoSpaceDN w:val="0"/>
        <w:adjustRightInd w:val="0"/>
        <w:spacing w:before="14" w:line="307" w:lineRule="exact"/>
        <w:rPr>
          <w:sz w:val="22"/>
          <w:szCs w:val="22"/>
        </w:rPr>
      </w:pPr>
    </w:p>
    <w:p w:rsidR="00424190" w:rsidRPr="00367322" w:rsidRDefault="00424190" w:rsidP="00F379C6">
      <w:pPr>
        <w:pStyle w:val="Zkladntextodsazen2"/>
        <w:numPr>
          <w:ilvl w:val="0"/>
          <w:numId w:val="97"/>
        </w:numPr>
        <w:spacing w:line="276" w:lineRule="auto"/>
        <w:jc w:val="both"/>
        <w:rPr>
          <w:b/>
          <w:szCs w:val="22"/>
        </w:rPr>
      </w:pPr>
      <w:r w:rsidRPr="00367322">
        <w:rPr>
          <w:b/>
          <w:szCs w:val="22"/>
        </w:rPr>
        <w:t xml:space="preserve"> Kdo loví zvěř pomocí zbraně, musí mít mimo jiné u sebe a je povinen předložit na požádání   </w:t>
      </w:r>
      <w:r w:rsidRPr="00367322">
        <w:rPr>
          <w:b/>
          <w:szCs w:val="22"/>
        </w:rPr>
        <w:br/>
        <w:t xml:space="preserve"> policie ČR, mysliveckému hospodáři a myslivecké stráži: </w:t>
      </w:r>
    </w:p>
    <w:p w:rsidR="00424190" w:rsidRDefault="00424190" w:rsidP="00F379C6">
      <w:pPr>
        <w:pStyle w:val="Zkladntextodsazen2"/>
        <w:numPr>
          <w:ilvl w:val="1"/>
          <w:numId w:val="97"/>
        </w:numPr>
        <w:spacing w:line="276" w:lineRule="auto"/>
        <w:jc w:val="both"/>
        <w:rPr>
          <w:szCs w:val="22"/>
        </w:rPr>
      </w:pPr>
      <w:r>
        <w:rPr>
          <w:szCs w:val="22"/>
        </w:rPr>
        <w:t>lovecký lístek a zbrojní průkaz</w:t>
      </w:r>
    </w:p>
    <w:p w:rsidR="00424190" w:rsidRDefault="00424190" w:rsidP="00F379C6">
      <w:pPr>
        <w:pStyle w:val="Zkladntextodsazen2"/>
        <w:numPr>
          <w:ilvl w:val="1"/>
          <w:numId w:val="97"/>
        </w:numPr>
        <w:spacing w:line="276" w:lineRule="auto"/>
        <w:jc w:val="both"/>
        <w:rPr>
          <w:szCs w:val="22"/>
        </w:rPr>
      </w:pPr>
      <w:r>
        <w:rPr>
          <w:szCs w:val="22"/>
        </w:rPr>
        <w:t>povolenku k lovu a občanský průkaz</w:t>
      </w:r>
    </w:p>
    <w:p w:rsidR="00424190" w:rsidRPr="00F379C6" w:rsidRDefault="00424190" w:rsidP="00F379C6">
      <w:pPr>
        <w:pStyle w:val="Zkladntextodsazen2"/>
        <w:numPr>
          <w:ilvl w:val="1"/>
          <w:numId w:val="97"/>
        </w:numPr>
        <w:spacing w:line="276" w:lineRule="auto"/>
        <w:jc w:val="both"/>
        <w:rPr>
          <w:szCs w:val="22"/>
        </w:rPr>
      </w:pPr>
      <w:r>
        <w:rPr>
          <w:szCs w:val="22"/>
        </w:rPr>
        <w:t>lovecký lístek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302" w:line="273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 Kdo vydává lovecký lístek pro české občany? </w:t>
      </w:r>
    </w:p>
    <w:p w:rsidR="00424190" w:rsidRPr="00DF3300" w:rsidRDefault="00424190" w:rsidP="00F379C6">
      <w:pPr>
        <w:numPr>
          <w:ilvl w:val="1"/>
          <w:numId w:val="96"/>
        </w:numPr>
        <w:autoSpaceDE w:val="0"/>
        <w:autoSpaceDN w:val="0"/>
        <w:adjustRightInd w:val="0"/>
        <w:spacing w:before="14" w:line="273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působností, v jehož obvodu má žadatel trvalý pobyt; </w:t>
      </w:r>
    </w:p>
    <w:p w:rsidR="00424190" w:rsidRPr="00DF3300" w:rsidRDefault="00424190" w:rsidP="00F379C6">
      <w:pPr>
        <w:numPr>
          <w:ilvl w:val="1"/>
          <w:numId w:val="96"/>
        </w:numPr>
        <w:autoSpaceDE w:val="0"/>
        <w:autoSpaceDN w:val="0"/>
        <w:adjustRightInd w:val="0"/>
        <w:spacing w:before="14" w:line="273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působností, v jehož obvodu se žadatel zdržuje; </w:t>
      </w:r>
    </w:p>
    <w:p w:rsidR="00424190" w:rsidRPr="00F379C6" w:rsidRDefault="00424190" w:rsidP="00F379C6">
      <w:pPr>
        <w:numPr>
          <w:ilvl w:val="1"/>
          <w:numId w:val="96"/>
        </w:numPr>
        <w:autoSpaceDE w:val="0"/>
        <w:autoSpaceDN w:val="0"/>
        <w:adjustRightInd w:val="0"/>
        <w:spacing w:before="9" w:line="273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okresní myslivecký spolek Českomoravské myslivecké jednoty, v jehož obvodu má žadatel trvalý pobyt;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9" w:line="273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lastRenderedPageBreak/>
        <w:t xml:space="preserve">Mezi další zakázané způsoby lovu nepatří: </w:t>
      </w:r>
    </w:p>
    <w:p w:rsidR="00424190" w:rsidRPr="00DF3300" w:rsidRDefault="00424190" w:rsidP="00F379C6">
      <w:pPr>
        <w:numPr>
          <w:ilvl w:val="0"/>
          <w:numId w:val="98"/>
        </w:numPr>
        <w:autoSpaceDE w:val="0"/>
        <w:autoSpaceDN w:val="0"/>
        <w:adjustRightInd w:val="0"/>
        <w:spacing w:before="19"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lovení zvěře palnou zbraní; </w:t>
      </w:r>
    </w:p>
    <w:p w:rsidR="00424190" w:rsidRPr="00DF3300" w:rsidRDefault="00424190" w:rsidP="00F379C6">
      <w:pPr>
        <w:numPr>
          <w:ilvl w:val="0"/>
          <w:numId w:val="98"/>
        </w:numPr>
        <w:autoSpaceDE w:val="0"/>
        <w:autoSpaceDN w:val="0"/>
        <w:adjustRightInd w:val="0"/>
        <w:spacing w:before="19"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lovení zvěře na honebních pozemcích, na kterých probíhá sklizeň; </w:t>
      </w:r>
    </w:p>
    <w:p w:rsidR="00424190" w:rsidRPr="00F379C6" w:rsidRDefault="00424190" w:rsidP="00F379C6">
      <w:pPr>
        <w:numPr>
          <w:ilvl w:val="0"/>
          <w:numId w:val="98"/>
        </w:numPr>
        <w:autoSpaceDE w:val="0"/>
        <w:autoSpaceDN w:val="0"/>
        <w:adjustRightInd w:val="0"/>
        <w:spacing w:before="19" w:line="302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lovení zvěře pomocí nebo z motorových člunů;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97" w:line="27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Pokud ustanovení mysliveckou stráží zaniká jiným způsobem nežli smrtí myslivecké stráže, je povinností myslivecké stráže:</w:t>
      </w:r>
    </w:p>
    <w:p w:rsidR="00424190" w:rsidRPr="00DF3300" w:rsidRDefault="00424190" w:rsidP="00F379C6">
      <w:pPr>
        <w:numPr>
          <w:ilvl w:val="0"/>
          <w:numId w:val="99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odevzdat neprodleně služební odznak a průkaz orgánu, který ji ustanovil;</w:t>
      </w:r>
    </w:p>
    <w:p w:rsidR="00424190" w:rsidRPr="00DF3300" w:rsidRDefault="00424190" w:rsidP="00F379C6">
      <w:pPr>
        <w:numPr>
          <w:ilvl w:val="0"/>
          <w:numId w:val="99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oznámit neprodleně tuto skutečnost statutárnímu zástupci honitby. </w:t>
      </w:r>
    </w:p>
    <w:p w:rsidR="00424190" w:rsidRPr="00DF3300" w:rsidRDefault="00424190" w:rsidP="00F379C6">
      <w:pPr>
        <w:numPr>
          <w:ilvl w:val="0"/>
          <w:numId w:val="99"/>
        </w:numPr>
        <w:autoSpaceDE w:val="0"/>
        <w:autoSpaceDN w:val="0"/>
        <w:adjustRightInd w:val="0"/>
        <w:spacing w:before="9" w:line="278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F3300">
        <w:rPr>
          <w:sz w:val="22"/>
          <w:szCs w:val="22"/>
        </w:rPr>
        <w:t xml:space="preserve">odevzdat neprodleně služební odznak a průkaz statutárnímu zástupci honitby.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88" w:line="27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Komu náleží zhaslá nebo padlá zvěř nalezená na nehonebních pozemcích? </w:t>
      </w:r>
    </w:p>
    <w:p w:rsidR="00424190" w:rsidRPr="00DF3300" w:rsidRDefault="00424190" w:rsidP="00F379C6">
      <w:pPr>
        <w:numPr>
          <w:ilvl w:val="0"/>
          <w:numId w:val="100"/>
        </w:numPr>
        <w:autoSpaceDE w:val="0"/>
        <w:autoSpaceDN w:val="0"/>
        <w:adjustRightInd w:val="0"/>
        <w:spacing w:line="321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nejbližší honitby; </w:t>
      </w:r>
    </w:p>
    <w:p w:rsidR="00424190" w:rsidRPr="00DF3300" w:rsidRDefault="00424190" w:rsidP="00F379C6">
      <w:pPr>
        <w:numPr>
          <w:ilvl w:val="0"/>
          <w:numId w:val="100"/>
        </w:numPr>
        <w:autoSpaceDE w:val="0"/>
        <w:autoSpaceDN w:val="0"/>
        <w:adjustRightInd w:val="0"/>
        <w:spacing w:line="321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nehonebních pozemků;  </w:t>
      </w:r>
    </w:p>
    <w:p w:rsidR="00424190" w:rsidRPr="00DF3300" w:rsidRDefault="00424190" w:rsidP="00F379C6">
      <w:pPr>
        <w:numPr>
          <w:ilvl w:val="0"/>
          <w:numId w:val="100"/>
        </w:numPr>
        <w:autoSpaceDE w:val="0"/>
        <w:autoSpaceDN w:val="0"/>
        <w:adjustRightInd w:val="0"/>
        <w:spacing w:line="321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nálezci; </w:t>
      </w:r>
    </w:p>
    <w:p w:rsidR="00424190" w:rsidRPr="00DF3300" w:rsidRDefault="00424190" w:rsidP="00424190">
      <w:pPr>
        <w:tabs>
          <w:tab w:val="num" w:pos="360"/>
        </w:tabs>
        <w:autoSpaceDE w:val="0"/>
        <w:autoSpaceDN w:val="0"/>
        <w:adjustRightInd w:val="0"/>
        <w:spacing w:before="38" w:line="278" w:lineRule="exact"/>
        <w:ind w:hanging="720"/>
        <w:rPr>
          <w:sz w:val="22"/>
          <w:szCs w:val="22"/>
        </w:rPr>
      </w:pP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38" w:line="27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Kdy je počet lovecky upotřebitelných psů při společném honu dostatečný? </w:t>
      </w:r>
    </w:p>
    <w:p w:rsidR="00424190" w:rsidRPr="00DF3300" w:rsidRDefault="00424190" w:rsidP="00F379C6">
      <w:pPr>
        <w:pStyle w:val="Zkladntextodsazen2"/>
        <w:numPr>
          <w:ilvl w:val="0"/>
          <w:numId w:val="101"/>
        </w:numPr>
        <w:spacing w:before="28"/>
        <w:rPr>
          <w:szCs w:val="22"/>
        </w:rPr>
      </w:pPr>
      <w:r w:rsidRPr="00DF3300">
        <w:rPr>
          <w:szCs w:val="22"/>
        </w:rPr>
        <w:t xml:space="preserve">jestliže pro prvé tři střelce a pro každých dalších započatých deset střelců je k dispozici nejméně jeden pes se zkouškou z výkonu pro druh zvěře, který má být loven; </w:t>
      </w:r>
    </w:p>
    <w:p w:rsidR="00424190" w:rsidRPr="00DF3300" w:rsidRDefault="00424190" w:rsidP="00F379C6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každých započatých deset střelců je k dispozici nejméně jeden pes s úplnou loveckou upotřebitelností; </w:t>
      </w:r>
    </w:p>
    <w:p w:rsidR="00424190" w:rsidRPr="00DF3300" w:rsidRDefault="00424190" w:rsidP="00F379C6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každé započaté tři střelce je k dispozici nejméně jeden pes s úplnou loveckou upotřebitelností; </w:t>
      </w:r>
    </w:p>
    <w:p w:rsidR="00424190" w:rsidRPr="00367322" w:rsidRDefault="00424190" w:rsidP="00F379C6">
      <w:pPr>
        <w:numPr>
          <w:ilvl w:val="0"/>
          <w:numId w:val="97"/>
        </w:numPr>
        <w:tabs>
          <w:tab w:val="left" w:pos="540"/>
        </w:tabs>
        <w:autoSpaceDE w:val="0"/>
        <w:autoSpaceDN w:val="0"/>
        <w:adjustRightInd w:val="0"/>
        <w:spacing w:before="43" w:line="50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Lze v oboře lovit jelena evropského celoročně? </w:t>
      </w:r>
    </w:p>
    <w:p w:rsidR="00424190" w:rsidRPr="00DF3300" w:rsidRDefault="00424190" w:rsidP="00F379C6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případě, že pro tento druh zvěře byla obora zřízena a byly pro něj v daném roce určeny minimální a normované stavy; </w:t>
      </w:r>
    </w:p>
    <w:p w:rsidR="00424190" w:rsidRPr="00DF3300" w:rsidRDefault="00424190" w:rsidP="00F379C6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:rsidR="00424190" w:rsidRPr="00DF3300" w:rsidRDefault="00424190" w:rsidP="00F379C6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ano, bez omezení;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78" w:line="28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 Za jakých podmínek lze lovit jestřába lesního? </w:t>
      </w:r>
    </w:p>
    <w:p w:rsidR="00424190" w:rsidRPr="00DF3300" w:rsidRDefault="00424190" w:rsidP="00F379C6">
      <w:pPr>
        <w:numPr>
          <w:ilvl w:val="0"/>
          <w:numId w:val="103"/>
        </w:numPr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výjimku; </w:t>
      </w:r>
    </w:p>
    <w:p w:rsidR="00424190" w:rsidRPr="00DF3300" w:rsidRDefault="00424190" w:rsidP="00F379C6">
      <w:pPr>
        <w:numPr>
          <w:ilvl w:val="0"/>
          <w:numId w:val="103"/>
        </w:numPr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proofErr w:type="gramStart"/>
      <w:r w:rsidRPr="00DF3300">
        <w:rPr>
          <w:sz w:val="22"/>
          <w:szCs w:val="22"/>
        </w:rPr>
        <w:t>od 1.ledna</w:t>
      </w:r>
      <w:proofErr w:type="gramEnd"/>
      <w:r w:rsidRPr="00DF3300">
        <w:rPr>
          <w:sz w:val="22"/>
          <w:szCs w:val="22"/>
        </w:rPr>
        <w:t xml:space="preserve"> do 31. prosince; </w:t>
      </w:r>
    </w:p>
    <w:p w:rsidR="00424190" w:rsidRPr="00DF3300" w:rsidRDefault="00424190" w:rsidP="00F379C6">
      <w:pPr>
        <w:numPr>
          <w:ilvl w:val="0"/>
          <w:numId w:val="103"/>
        </w:numPr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bažantnicích </w:t>
      </w:r>
      <w:proofErr w:type="gramStart"/>
      <w:r w:rsidRPr="00DF3300">
        <w:rPr>
          <w:sz w:val="22"/>
          <w:szCs w:val="22"/>
        </w:rPr>
        <w:t>od 1.ledna</w:t>
      </w:r>
      <w:proofErr w:type="gramEnd"/>
      <w:r w:rsidRPr="00DF3300">
        <w:rPr>
          <w:sz w:val="22"/>
          <w:szCs w:val="22"/>
        </w:rPr>
        <w:t xml:space="preserve"> do 31.prosince; </w:t>
      </w:r>
    </w:p>
    <w:p w:rsidR="00424190" w:rsidRPr="00DF3300" w:rsidRDefault="00424190" w:rsidP="00424190">
      <w:pPr>
        <w:tabs>
          <w:tab w:val="num" w:pos="360"/>
        </w:tabs>
        <w:autoSpaceDE w:val="0"/>
        <w:autoSpaceDN w:val="0"/>
        <w:adjustRightInd w:val="0"/>
        <w:spacing w:line="264" w:lineRule="exact"/>
        <w:ind w:hanging="285"/>
        <w:rPr>
          <w:sz w:val="22"/>
          <w:szCs w:val="22"/>
        </w:rPr>
      </w:pPr>
    </w:p>
    <w:p w:rsidR="00424190" w:rsidRPr="00DF3300" w:rsidRDefault="00424190" w:rsidP="00424190">
      <w:pPr>
        <w:tabs>
          <w:tab w:val="num" w:pos="360"/>
        </w:tabs>
        <w:autoSpaceDE w:val="0"/>
        <w:autoSpaceDN w:val="0"/>
        <w:adjustRightInd w:val="0"/>
        <w:spacing w:line="264" w:lineRule="exact"/>
        <w:ind w:hanging="720"/>
        <w:rPr>
          <w:sz w:val="22"/>
          <w:szCs w:val="22"/>
        </w:rPr>
      </w:pPr>
    </w:p>
    <w:p w:rsidR="00424190" w:rsidRPr="00367322" w:rsidRDefault="00424190" w:rsidP="00F379C6">
      <w:pPr>
        <w:pStyle w:val="Zkladntextodsazen2"/>
        <w:numPr>
          <w:ilvl w:val="0"/>
          <w:numId w:val="97"/>
        </w:numPr>
        <w:spacing w:line="264" w:lineRule="exact"/>
        <w:rPr>
          <w:b/>
          <w:szCs w:val="22"/>
        </w:rPr>
      </w:pPr>
      <w:r w:rsidRPr="00367322">
        <w:rPr>
          <w:b/>
          <w:szCs w:val="22"/>
        </w:rPr>
        <w:t xml:space="preserve">Všechny změny podmínek, které musí splňovat myslivecká stráž, je povinen obecnímu úřadu obce s rozšířenou působností oznámit: </w:t>
      </w:r>
    </w:p>
    <w:p w:rsidR="00424190" w:rsidRPr="00DF3300" w:rsidRDefault="00424190" w:rsidP="00F379C6">
      <w:pPr>
        <w:numPr>
          <w:ilvl w:val="0"/>
          <w:numId w:val="104"/>
        </w:numPr>
        <w:autoSpaceDE w:val="0"/>
        <w:autoSpaceDN w:val="0"/>
        <w:adjustRightInd w:val="0"/>
        <w:spacing w:before="43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myslivecká stráž, a to do 30 dnů od vzniku této změny; </w:t>
      </w:r>
    </w:p>
    <w:p w:rsidR="00424190" w:rsidRPr="00DF3300" w:rsidRDefault="00424190" w:rsidP="00F379C6">
      <w:pPr>
        <w:numPr>
          <w:ilvl w:val="0"/>
          <w:numId w:val="104"/>
        </w:numPr>
        <w:autoSpaceDE w:val="0"/>
        <w:autoSpaceDN w:val="0"/>
        <w:adjustRightInd w:val="0"/>
        <w:spacing w:before="33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honitby, na jehož návrh byla myslivecká stráž ustanovena, a to do 30 dnů od vzniku této změny; </w:t>
      </w:r>
    </w:p>
    <w:p w:rsidR="00424190" w:rsidRPr="00DF3300" w:rsidRDefault="00424190" w:rsidP="00F379C6">
      <w:pPr>
        <w:numPr>
          <w:ilvl w:val="0"/>
          <w:numId w:val="104"/>
        </w:numPr>
        <w:autoSpaceDE w:val="0"/>
        <w:autoSpaceDN w:val="0"/>
        <w:adjustRightInd w:val="0"/>
        <w:spacing w:before="33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honitby, na jehož návrh byla myslivecká stráž ustanovena, a to do 15 dnů od vzniku této změny.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307" w:line="264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Kde lze lovit celoročně prase divoké, jezevce lesního, a oba druhy kun? </w:t>
      </w:r>
    </w:p>
    <w:p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oblasti chovu koroptve polní; </w:t>
      </w:r>
    </w:p>
    <w:p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:rsidR="00424190" w:rsidRPr="00367322" w:rsidRDefault="00424190" w:rsidP="00F379C6">
      <w:pPr>
        <w:numPr>
          <w:ilvl w:val="0"/>
          <w:numId w:val="97"/>
        </w:numPr>
        <w:autoSpaceDE w:val="0"/>
        <w:autoSpaceDN w:val="0"/>
        <w:adjustRightInd w:val="0"/>
        <w:spacing w:before="278" w:line="264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lastRenderedPageBreak/>
        <w:t xml:space="preserve">Na kterých honebních pozemcích lze lovit zajíce polního a králíka divokého celoročně? </w:t>
      </w:r>
    </w:p>
    <w:p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8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vinicích; </w:t>
      </w:r>
    </w:p>
    <w:p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zajíce polního a králíka divokého nelze lovit celoročně; </w:t>
      </w:r>
    </w:p>
    <w:p w:rsidR="00424190" w:rsidRPr="00F379C6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vinicích, řádně ohrazených sadech, zahradách a školkách; </w:t>
      </w:r>
    </w:p>
    <w:p w:rsidR="005076F6" w:rsidRPr="00367322" w:rsidRDefault="00F379C6" w:rsidP="00F379C6">
      <w:pPr>
        <w:numPr>
          <w:ilvl w:val="0"/>
          <w:numId w:val="97"/>
        </w:numPr>
        <w:autoSpaceDE w:val="0"/>
        <w:autoSpaceDN w:val="0"/>
        <w:adjustRightInd w:val="0"/>
        <w:spacing w:before="619"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5076F6" w:rsidRPr="00367322">
        <w:rPr>
          <w:b/>
          <w:sz w:val="22"/>
          <w:szCs w:val="22"/>
        </w:rPr>
        <w:t xml:space="preserve">ov zvěře smí být prováděn pouze způsobem odpovídajícím zásadám mysliveckým, zásadám ochrany přírody a zásadám ochrany zvířat proti týrání. Zakazuje se: </w:t>
      </w:r>
    </w:p>
    <w:p w:rsidR="005076F6" w:rsidRPr="00DF3300" w:rsidRDefault="005076F6" w:rsidP="005076F6">
      <w:pPr>
        <w:tabs>
          <w:tab w:val="num" w:pos="360"/>
        </w:tabs>
        <w:autoSpaceDE w:val="0"/>
        <w:autoSpaceDN w:val="0"/>
        <w:adjustRightInd w:val="0"/>
        <w:spacing w:line="91" w:lineRule="exact"/>
        <w:ind w:hanging="660"/>
        <w:rPr>
          <w:sz w:val="22"/>
          <w:szCs w:val="22"/>
        </w:rPr>
      </w:pPr>
    </w:p>
    <w:p w:rsidR="005076F6" w:rsidRPr="00DF3300" w:rsidRDefault="00256E5E" w:rsidP="00F379C6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rPr>
          <w:sz w:val="22"/>
          <w:szCs w:val="22"/>
        </w:rPr>
      </w:pPr>
      <w:r>
        <w:rPr>
          <w:sz w:val="22"/>
          <w:szCs w:val="22"/>
        </w:rPr>
        <w:t xml:space="preserve">lovit </w:t>
      </w:r>
      <w:r w:rsidR="005076F6" w:rsidRPr="00DF3300">
        <w:rPr>
          <w:sz w:val="22"/>
          <w:szCs w:val="22"/>
        </w:rPr>
        <w:t>zvěř na čekané ve vzdálenosti do 200 m od hranic sousední honitby a lovit bažanty ve vzdálenosti do 20</w:t>
      </w:r>
      <w:r>
        <w:rPr>
          <w:sz w:val="22"/>
          <w:szCs w:val="22"/>
        </w:rPr>
        <w:t xml:space="preserve">0 m od sousední bažantnice; </w:t>
      </w:r>
    </w:p>
    <w:p w:rsidR="005076F6" w:rsidRPr="00DF3300" w:rsidRDefault="005076F6" w:rsidP="00F379C6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lovit spárkatou zvěř na čekané ve vzdálenosti do 200 m od hranic sousední honitby a lovit bažanty ve vzdálenosti do 100 m od sousední bažantnice; </w:t>
      </w:r>
    </w:p>
    <w:p w:rsidR="005076F6" w:rsidRPr="00F379C6" w:rsidRDefault="005076F6" w:rsidP="00F379C6">
      <w:pPr>
        <w:numPr>
          <w:ilvl w:val="0"/>
          <w:numId w:val="133"/>
        </w:numPr>
        <w:autoSpaceDE w:val="0"/>
        <w:autoSpaceDN w:val="0"/>
        <w:adjustRightInd w:val="0"/>
        <w:spacing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lovit zvěř na čekané ve vzdálenosti do 100 m od hranic sousední honitby a lovit bažanty ve vzdálenosti do 200 m od hranic sousední bažantnice; </w:t>
      </w:r>
    </w:p>
    <w:p w:rsidR="005076F6" w:rsidRPr="00367322" w:rsidRDefault="005076F6" w:rsidP="00F379C6">
      <w:pPr>
        <w:numPr>
          <w:ilvl w:val="0"/>
          <w:numId w:val="97"/>
        </w:numPr>
        <w:autoSpaceDE w:val="0"/>
        <w:autoSpaceDN w:val="0"/>
        <w:adjustRightInd w:val="0"/>
        <w:spacing w:before="283" w:line="28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Které pozemky jsou ze zákona o myslivosti nehonební? </w:t>
      </w:r>
    </w:p>
    <w:p w:rsidR="005076F6" w:rsidRPr="00DF3300" w:rsidRDefault="005076F6" w:rsidP="00F379C6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pozemky uvnitř hranice současně zastavěného území obce jako náměstí, návsi, nádvoří, cesty, hřiště a parky, sady, školky a zahrady řádně ohrazené, oplocené pozemky sloužící k farmovému chovu zvěře, obvod dráhy, dálnice, silnice, letiště se zpevněným povrchem, hřbitovy a dále pozemky, které byly za nehonební prohlášeny krajským </w:t>
      </w:r>
      <w:proofErr w:type="gramStart"/>
      <w:r w:rsidRPr="00DF3300">
        <w:rPr>
          <w:sz w:val="22"/>
          <w:szCs w:val="22"/>
        </w:rPr>
        <w:t>úřadem ;</w:t>
      </w:r>
      <w:proofErr w:type="gramEnd"/>
      <w:r w:rsidRPr="00DF3300">
        <w:rPr>
          <w:sz w:val="22"/>
          <w:szCs w:val="22"/>
        </w:rPr>
        <w:t xml:space="preserve"> </w:t>
      </w:r>
    </w:p>
    <w:p w:rsidR="005076F6" w:rsidRPr="00DF3300" w:rsidRDefault="005076F6" w:rsidP="00F379C6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lesní oplocenky, pozemky nad horní hranicí lesa, vojenské výcvikové prostory; </w:t>
      </w:r>
    </w:p>
    <w:p w:rsidR="00256E5E" w:rsidRPr="00F379C6" w:rsidRDefault="005076F6" w:rsidP="00F379C6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vodárenská ochranná pásma, pozemky s </w:t>
      </w:r>
      <w:proofErr w:type="spellStart"/>
      <w:r w:rsidRPr="00DF3300">
        <w:rPr>
          <w:sz w:val="22"/>
          <w:szCs w:val="22"/>
        </w:rPr>
        <w:t>vysokocennými</w:t>
      </w:r>
      <w:proofErr w:type="spellEnd"/>
      <w:r w:rsidRPr="00DF3300">
        <w:rPr>
          <w:sz w:val="22"/>
          <w:szCs w:val="22"/>
        </w:rPr>
        <w:t xml:space="preserve"> plodinami, řádně ohrazené vinice; </w:t>
      </w:r>
    </w:p>
    <w:p w:rsidR="00256E5E" w:rsidRDefault="00256E5E" w:rsidP="005076F6">
      <w:pPr>
        <w:tabs>
          <w:tab w:val="num" w:pos="360"/>
        </w:tabs>
        <w:autoSpaceDE w:val="0"/>
        <w:autoSpaceDN w:val="0"/>
        <w:adjustRightInd w:val="0"/>
        <w:spacing w:line="283" w:lineRule="exact"/>
        <w:ind w:hanging="495"/>
        <w:rPr>
          <w:sz w:val="22"/>
          <w:szCs w:val="22"/>
        </w:rPr>
      </w:pPr>
    </w:p>
    <w:p w:rsidR="00256E5E" w:rsidRPr="00DF3300" w:rsidRDefault="00256E5E" w:rsidP="005076F6">
      <w:pPr>
        <w:tabs>
          <w:tab w:val="num" w:pos="360"/>
        </w:tabs>
        <w:autoSpaceDE w:val="0"/>
        <w:autoSpaceDN w:val="0"/>
        <w:adjustRightInd w:val="0"/>
        <w:spacing w:line="283" w:lineRule="exact"/>
        <w:ind w:hanging="495"/>
        <w:rPr>
          <w:sz w:val="22"/>
          <w:szCs w:val="22"/>
        </w:rPr>
      </w:pPr>
    </w:p>
    <w:p w:rsidR="005076F6" w:rsidRPr="00367322" w:rsidRDefault="005076F6" w:rsidP="00F379C6">
      <w:pPr>
        <w:numPr>
          <w:ilvl w:val="0"/>
          <w:numId w:val="97"/>
        </w:numPr>
        <w:autoSpaceDE w:val="0"/>
        <w:autoSpaceDN w:val="0"/>
        <w:adjustRightInd w:val="0"/>
        <w:spacing w:line="283" w:lineRule="exact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367322">
        <w:rPr>
          <w:b/>
          <w:sz w:val="22"/>
          <w:szCs w:val="22"/>
        </w:rPr>
        <w:t xml:space="preserve">Účelovou komunikací není: </w:t>
      </w:r>
    </w:p>
    <w:p w:rsidR="005076F6" w:rsidRPr="00DF3300" w:rsidRDefault="005076F6" w:rsidP="00F379C6">
      <w:pPr>
        <w:numPr>
          <w:ilvl w:val="1"/>
          <w:numId w:val="97"/>
        </w:num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F3300">
        <w:rPr>
          <w:sz w:val="22"/>
          <w:szCs w:val="22"/>
        </w:rPr>
        <w:t>místní komunikace III. třídy – obslužná komunikace;</w:t>
      </w:r>
    </w:p>
    <w:p w:rsidR="005076F6" w:rsidRPr="00DF3300" w:rsidRDefault="005076F6" w:rsidP="00F379C6">
      <w:pPr>
        <w:numPr>
          <w:ilvl w:val="1"/>
          <w:numId w:val="97"/>
        </w:num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F3300">
        <w:rPr>
          <w:sz w:val="22"/>
          <w:szCs w:val="22"/>
        </w:rPr>
        <w:t>komunikace spojující jednotlivé nemovitosti a sloužící potřebám vlastníků těchto nemovitostí;</w:t>
      </w:r>
    </w:p>
    <w:p w:rsidR="005076F6" w:rsidRPr="00367322" w:rsidRDefault="005076F6" w:rsidP="00F379C6">
      <w:pPr>
        <w:numPr>
          <w:ilvl w:val="1"/>
          <w:numId w:val="97"/>
        </w:num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F3300">
        <w:rPr>
          <w:sz w:val="22"/>
          <w:szCs w:val="22"/>
        </w:rPr>
        <w:t>komunikace v uzavřeném objektu, která slouží potřebě vlastníka tohoto objektu</w:t>
      </w:r>
    </w:p>
    <w:p w:rsidR="005076F6" w:rsidRPr="00367322" w:rsidRDefault="005076F6" w:rsidP="00F379C6">
      <w:pPr>
        <w:numPr>
          <w:ilvl w:val="0"/>
          <w:numId w:val="97"/>
        </w:numPr>
        <w:autoSpaceDE w:val="0"/>
        <w:autoSpaceDN w:val="0"/>
        <w:adjustRightInd w:val="0"/>
        <w:spacing w:before="316" w:line="225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Kdo poskytuje náhradu škody způsobenou mysliveckou stráží? </w:t>
      </w:r>
    </w:p>
    <w:p w:rsidR="005076F6" w:rsidRPr="00DF3300" w:rsidRDefault="005076F6" w:rsidP="00F379C6">
      <w:pPr>
        <w:numPr>
          <w:ilvl w:val="0"/>
          <w:numId w:val="108"/>
        </w:numPr>
        <w:autoSpaceDE w:val="0"/>
        <w:autoSpaceDN w:val="0"/>
        <w:adjustRightInd w:val="0"/>
        <w:spacing w:before="38" w:line="225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orgán státní správy, který mysliveckou stráž ustanovil </w:t>
      </w:r>
    </w:p>
    <w:p w:rsidR="005076F6" w:rsidRPr="00DF3300" w:rsidRDefault="005076F6" w:rsidP="00F379C6">
      <w:pPr>
        <w:numPr>
          <w:ilvl w:val="0"/>
          <w:numId w:val="108"/>
        </w:numPr>
        <w:autoSpaceDE w:val="0"/>
        <w:autoSpaceDN w:val="0"/>
        <w:adjustRightInd w:val="0"/>
        <w:spacing w:before="28" w:line="225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příslušný krajský úřad </w:t>
      </w:r>
    </w:p>
    <w:p w:rsidR="005076F6" w:rsidRPr="00367322" w:rsidRDefault="005076F6" w:rsidP="00F379C6">
      <w:pPr>
        <w:numPr>
          <w:ilvl w:val="0"/>
          <w:numId w:val="108"/>
        </w:numPr>
        <w:autoSpaceDE w:val="0"/>
        <w:autoSpaceDN w:val="0"/>
        <w:adjustRightInd w:val="0"/>
        <w:spacing w:before="67" w:line="225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 </w:t>
      </w:r>
    </w:p>
    <w:p w:rsidR="005076F6" w:rsidRPr="00367322" w:rsidRDefault="005076F6" w:rsidP="00F379C6">
      <w:pPr>
        <w:numPr>
          <w:ilvl w:val="0"/>
          <w:numId w:val="97"/>
        </w:numPr>
        <w:autoSpaceDE w:val="0"/>
        <w:autoSpaceDN w:val="0"/>
        <w:adjustRightInd w:val="0"/>
        <w:spacing w:before="254" w:line="278" w:lineRule="exact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Jaký cíl musí sledovat prohlídka dopravního prostředku? </w:t>
      </w:r>
    </w:p>
    <w:p w:rsidR="005076F6" w:rsidRPr="00DF3300" w:rsidRDefault="005076F6" w:rsidP="00F379C6">
      <w:pPr>
        <w:numPr>
          <w:ilvl w:val="0"/>
          <w:numId w:val="109"/>
        </w:numPr>
        <w:autoSpaceDE w:val="0"/>
        <w:autoSpaceDN w:val="0"/>
        <w:adjustRightInd w:val="0"/>
        <w:spacing w:before="2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pouze ten, zda dopravní prostředek popřípadě přepravované zavazadlo neobsahuje neoprávněně nabytou zvěř</w:t>
      </w:r>
    </w:p>
    <w:p w:rsidR="005076F6" w:rsidRPr="00DF3300" w:rsidRDefault="005076F6" w:rsidP="00F379C6">
      <w:pPr>
        <w:numPr>
          <w:ilvl w:val="0"/>
          <w:numId w:val="109"/>
        </w:numPr>
        <w:autoSpaceDE w:val="0"/>
        <w:autoSpaceDN w:val="0"/>
        <w:adjustRightInd w:val="0"/>
        <w:spacing w:before="2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ten, zda dopravní prostředek popřípadě přepravované zavazadlo neobsahuje neoprávněně nabytou zvěř, polní plodiny a jiné hodnoty </w:t>
      </w:r>
    </w:p>
    <w:p w:rsidR="005076F6" w:rsidRPr="00DF3300" w:rsidRDefault="005076F6" w:rsidP="00F379C6">
      <w:pPr>
        <w:numPr>
          <w:ilvl w:val="0"/>
          <w:numId w:val="109"/>
        </w:numPr>
        <w:autoSpaceDE w:val="0"/>
        <w:autoSpaceDN w:val="0"/>
        <w:adjustRightInd w:val="0"/>
        <w:spacing w:before="2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ten, zda dopravní prostředek jedoucí po lesní cestě neobsahuje kradené dříví </w:t>
      </w:r>
    </w:p>
    <w:p w:rsidR="005076F6" w:rsidRPr="002204A6" w:rsidRDefault="005076F6" w:rsidP="00F379C6">
      <w:pPr>
        <w:numPr>
          <w:ilvl w:val="0"/>
          <w:numId w:val="97"/>
        </w:numPr>
        <w:autoSpaceDE w:val="0"/>
        <w:autoSpaceDN w:val="0"/>
        <w:adjustRightInd w:val="0"/>
        <w:spacing w:before="288" w:line="278" w:lineRule="exact"/>
        <w:rPr>
          <w:b/>
          <w:sz w:val="22"/>
          <w:szCs w:val="22"/>
        </w:rPr>
      </w:pPr>
      <w:r w:rsidRPr="002204A6">
        <w:rPr>
          <w:b/>
          <w:sz w:val="22"/>
          <w:szCs w:val="22"/>
        </w:rPr>
        <w:t xml:space="preserve">Umožňuje samotná zbrojní licence skupiny C nošení zbraně v honitbě? </w:t>
      </w:r>
    </w:p>
    <w:p w:rsidR="005076F6" w:rsidRPr="00DF3300" w:rsidRDefault="005076F6" w:rsidP="00F379C6">
      <w:pPr>
        <w:numPr>
          <w:ilvl w:val="0"/>
          <w:numId w:val="110"/>
        </w:numPr>
        <w:autoSpaceDE w:val="0"/>
        <w:autoSpaceDN w:val="0"/>
        <w:adjustRightInd w:val="0"/>
        <w:spacing w:before="14" w:line="259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:rsidR="005076F6" w:rsidRPr="00DF3300" w:rsidRDefault="005076F6" w:rsidP="00F379C6">
      <w:pPr>
        <w:numPr>
          <w:ilvl w:val="0"/>
          <w:numId w:val="110"/>
        </w:numPr>
        <w:autoSpaceDE w:val="0"/>
        <w:autoSpaceDN w:val="0"/>
        <w:adjustRightInd w:val="0"/>
        <w:spacing w:before="4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ano; </w:t>
      </w:r>
    </w:p>
    <w:p w:rsidR="005076F6" w:rsidRPr="00DF3300" w:rsidRDefault="005076F6" w:rsidP="00F379C6">
      <w:pPr>
        <w:numPr>
          <w:ilvl w:val="0"/>
          <w:numId w:val="110"/>
        </w:numPr>
        <w:autoSpaceDE w:val="0"/>
        <w:autoSpaceDN w:val="0"/>
        <w:adjustRightInd w:val="0"/>
        <w:spacing w:before="2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jednoranové lovecké zbraně kategorie C </w:t>
      </w:r>
    </w:p>
    <w:p w:rsidR="005076F6" w:rsidRPr="00DF3300" w:rsidRDefault="005076F6" w:rsidP="005076F6">
      <w:pPr>
        <w:rPr>
          <w:bCs/>
          <w:sz w:val="22"/>
          <w:szCs w:val="22"/>
        </w:rPr>
      </w:pPr>
    </w:p>
    <w:p w:rsidR="005076F6" w:rsidRPr="00DF3300" w:rsidRDefault="005076F6" w:rsidP="005076F6">
      <w:pPr>
        <w:ind w:left="360"/>
        <w:rPr>
          <w:bCs/>
          <w:sz w:val="22"/>
          <w:szCs w:val="22"/>
        </w:rPr>
      </w:pPr>
    </w:p>
    <w:p w:rsidR="005076F6" w:rsidRPr="002204A6" w:rsidRDefault="005076F6" w:rsidP="00F379C6">
      <w:pPr>
        <w:numPr>
          <w:ilvl w:val="0"/>
          <w:numId w:val="97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lastRenderedPageBreak/>
        <w:t>Mysliveckou stráží může být ustanovena fyzická osoba, která splňuje zákonem stanovené podmínky. Jakou podmínku musí splňovat myslivecká stráž v případě státního občanství?</w:t>
      </w:r>
    </w:p>
    <w:p w:rsidR="005076F6" w:rsidRPr="00DF3300" w:rsidRDefault="005076F6" w:rsidP="00F379C6">
      <w:pPr>
        <w:numPr>
          <w:ilvl w:val="1"/>
          <w:numId w:val="9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Stráží může být ustanovena osoba, která má bydliště na území ČR </w:t>
      </w:r>
    </w:p>
    <w:p w:rsidR="005076F6" w:rsidRPr="00DF3300" w:rsidRDefault="005076F6" w:rsidP="00F379C6">
      <w:pPr>
        <w:numPr>
          <w:ilvl w:val="1"/>
          <w:numId w:val="9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Musí se jednat o občana České republiky, který má trvalé bydliště v ČR.</w:t>
      </w:r>
    </w:p>
    <w:p w:rsidR="005076F6" w:rsidRPr="00DF3300" w:rsidRDefault="005076F6" w:rsidP="00F379C6">
      <w:pPr>
        <w:numPr>
          <w:ilvl w:val="1"/>
          <w:numId w:val="9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Stráží může být ustanovena každá osoba, i když nemá bydliště v České republice.</w:t>
      </w:r>
    </w:p>
    <w:p w:rsidR="002E78E7" w:rsidRDefault="002E78E7"/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Kdy je myslivecká stráž oprávněna jednat v  nutné obraně?</w:t>
      </w:r>
    </w:p>
    <w:p w:rsidR="00A574EF" w:rsidRPr="00DF3300" w:rsidRDefault="00A574EF" w:rsidP="00F379C6">
      <w:pPr>
        <w:numPr>
          <w:ilvl w:val="0"/>
          <w:numId w:val="11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Pokud bezprostředně hrozí útok proti jejímu zdraví a životu; stráž bude jednat v nutné obraně i tehdy, pokud bude odvracet přímo hrozící nebo trvající útok, který směřuje proti životu nebo zdraví jiné osoby.</w:t>
      </w:r>
    </w:p>
    <w:p w:rsidR="00A574EF" w:rsidRPr="00DF3300" w:rsidRDefault="00A574EF" w:rsidP="00F379C6">
      <w:pPr>
        <w:numPr>
          <w:ilvl w:val="0"/>
          <w:numId w:val="11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Pokud bezprostředně hrozí útok proti jejímu zdraví a životu; při útoku na jiné osoby není oprávněna zasáhnout.</w:t>
      </w:r>
    </w:p>
    <w:p w:rsidR="00A574EF" w:rsidRPr="00F379C6" w:rsidRDefault="00A574EF" w:rsidP="00F379C6">
      <w:pPr>
        <w:numPr>
          <w:ilvl w:val="0"/>
          <w:numId w:val="11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Pokud hrozí útok proti jejímu zdraví a životu nebo pokud chce stráž zastavit prchajícího pachatele, který na ni zaútočil; při útoku na jiné osoby není oprávněna zasáhnout.</w:t>
      </w:r>
    </w:p>
    <w:p w:rsidR="00A574EF" w:rsidRPr="00DF3300" w:rsidRDefault="00A574EF" w:rsidP="00A574EF">
      <w:pPr>
        <w:ind w:left="360"/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Myslivecká stráž přistihne osobu při páchání přestupku, za který je oprávněna uložit pokutu v blokovém řízení. Za jakých podmínek může myslivecká stráž přestupek projednat uložením blokové pokuty? </w:t>
      </w:r>
    </w:p>
    <w:p w:rsidR="00A574EF" w:rsidRPr="00DF3300" w:rsidRDefault="00A574EF" w:rsidP="00F379C6">
      <w:pPr>
        <w:numPr>
          <w:ilvl w:val="0"/>
          <w:numId w:val="12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Pokud je přestupek spolehlivě zjištěn, pokud nestačí domluva, a pokud je obviněný ochoten pokutu zaplatit.</w:t>
      </w:r>
    </w:p>
    <w:p w:rsidR="00A574EF" w:rsidRPr="00DF3300" w:rsidRDefault="00A574EF" w:rsidP="00F379C6">
      <w:pPr>
        <w:numPr>
          <w:ilvl w:val="0"/>
          <w:numId w:val="12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Myslivecká stráž není oprávněna udělovat pokuty; udělování pokut je v kompetenci orgánů činných v trestním řízení.</w:t>
      </w:r>
    </w:p>
    <w:p w:rsidR="00A574EF" w:rsidRPr="00DF3300" w:rsidRDefault="00A574EF" w:rsidP="00F379C6">
      <w:pPr>
        <w:numPr>
          <w:ilvl w:val="0"/>
          <w:numId w:val="12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Pouze za přítomnosti orgánů policie, do jejich územně správní působnosti případ spadá. </w:t>
      </w:r>
    </w:p>
    <w:p w:rsidR="00FF0E29" w:rsidRDefault="00FF0E29" w:rsidP="00A574EF">
      <w:pPr>
        <w:rPr>
          <w:bCs/>
          <w:sz w:val="22"/>
          <w:szCs w:val="22"/>
        </w:rPr>
      </w:pPr>
    </w:p>
    <w:p w:rsidR="00FF0E29" w:rsidRPr="00DF3300" w:rsidRDefault="00FF0E29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Pachatel přestupku si je vědom spáchání přestupku, ale nemá u sebe potřebný finanční obnos na zaplacení pokuty. Jak bude postupovat myslivecká stráž?</w:t>
      </w:r>
    </w:p>
    <w:p w:rsidR="00A574EF" w:rsidRPr="00FF0E29" w:rsidRDefault="00A574EF" w:rsidP="00F379C6">
      <w:pPr>
        <w:pStyle w:val="Odstavecseseznamem"/>
        <w:numPr>
          <w:ilvl w:val="0"/>
          <w:numId w:val="121"/>
        </w:numPr>
        <w:rPr>
          <w:bCs/>
          <w:sz w:val="22"/>
          <w:szCs w:val="22"/>
        </w:rPr>
      </w:pPr>
      <w:r w:rsidRPr="00FF0E29">
        <w:rPr>
          <w:bCs/>
          <w:sz w:val="22"/>
          <w:szCs w:val="22"/>
        </w:rPr>
        <w:t>Myslivecká stráž vydá pachateli přestupku blok na pokutu na místě nezaplacenou (poučí o způsobu zaplacení, lhůtě splatnosti a následcích nezaplacení); převzetí tohoto bloku pachatel přestupku potvrdí.</w:t>
      </w:r>
    </w:p>
    <w:p w:rsidR="00A574EF" w:rsidRPr="00DF3300" w:rsidRDefault="00A574EF" w:rsidP="00F379C6">
      <w:pPr>
        <w:numPr>
          <w:ilvl w:val="0"/>
          <w:numId w:val="121"/>
        </w:numPr>
        <w:tabs>
          <w:tab w:val="clear" w:pos="720"/>
          <w:tab w:val="num" w:pos="785"/>
        </w:tabs>
        <w:ind w:left="785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V tomto případě upustí od zaplacení pokuty a přestupek odpustí.</w:t>
      </w:r>
    </w:p>
    <w:p w:rsidR="00A574EF" w:rsidRPr="00DF3300" w:rsidRDefault="00A574EF" w:rsidP="00F379C6">
      <w:pPr>
        <w:numPr>
          <w:ilvl w:val="0"/>
          <w:numId w:val="121"/>
        </w:numPr>
        <w:tabs>
          <w:tab w:val="clear" w:pos="720"/>
          <w:tab w:val="num" w:pos="785"/>
        </w:tabs>
        <w:ind w:left="785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Požádá občana, aby se s penězi dostavil na předem určené místo, kde bude pokuta uhrazena.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V jakém fyzickém nebo psychickém stavu nesmí fyzická osoba (které byl vydán zbrojní průkaz) nosit zbraň nebo ji používat?</w:t>
      </w:r>
    </w:p>
    <w:p w:rsidR="00A574EF" w:rsidRPr="00DF3300" w:rsidRDefault="00A574EF" w:rsidP="00F379C6">
      <w:pPr>
        <w:numPr>
          <w:ilvl w:val="0"/>
          <w:numId w:val="12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Pokud je schopnost této fyzické osoby snížena požitím alkoholických nápojů nebo jiných návykových látek, omamných nebo psychotropních látek, popřípadě léků nebo nemocí,</w:t>
      </w:r>
    </w:p>
    <w:p w:rsidR="00A574EF" w:rsidRPr="00DF3300" w:rsidRDefault="00A574EF" w:rsidP="00F379C6">
      <w:pPr>
        <w:numPr>
          <w:ilvl w:val="0"/>
          <w:numId w:val="12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Vždy v případě středně těžkého nebo těžkého onemocnění (pokud je toto onemocnění spojeno s pracovní neschopností). </w:t>
      </w:r>
    </w:p>
    <w:p w:rsidR="00A574EF" w:rsidRPr="00DF3300" w:rsidRDefault="00A574EF" w:rsidP="00F379C6">
      <w:pPr>
        <w:numPr>
          <w:ilvl w:val="0"/>
          <w:numId w:val="12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Vždy v  případě záchvatových nebo kolapsových stavů.             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Vztahuje se na zaměřovače zbraní konstruované na bázi noktovizorů (přístrojů na noční vidění) a obdobné zaměřovací přístroje pro mířenou střelbu za snížených podmínek viditelnosti nějaké omezení?</w:t>
      </w:r>
    </w:p>
    <w:p w:rsidR="00A574EF" w:rsidRPr="00DF3300" w:rsidRDefault="00A574EF" w:rsidP="00F379C6">
      <w:pPr>
        <w:numPr>
          <w:ilvl w:val="0"/>
          <w:numId w:val="11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zakázané.</w:t>
      </w:r>
    </w:p>
    <w:p w:rsidR="00A574EF" w:rsidRPr="00DF3300" w:rsidRDefault="00A574EF" w:rsidP="00F379C6">
      <w:pPr>
        <w:numPr>
          <w:ilvl w:val="0"/>
          <w:numId w:val="11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podléhající registraci; po registraci je možno je využívat k výkonu práva myslivosti.</w:t>
      </w:r>
    </w:p>
    <w:p w:rsidR="00A574EF" w:rsidRPr="00DF3300" w:rsidRDefault="00A574EF" w:rsidP="00F379C6">
      <w:pPr>
        <w:numPr>
          <w:ilvl w:val="0"/>
          <w:numId w:val="11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Ne; tyto doplňky nepodléhající registraci ani nejsou zakázané.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kterých pozemcích je myslivecká stráž oprávněna usmrcovat psy, pytlačící psy a kočky?</w:t>
      </w:r>
    </w:p>
    <w:p w:rsidR="00A574EF" w:rsidRPr="00DF3300" w:rsidRDefault="00A574EF" w:rsidP="00F379C6">
      <w:pPr>
        <w:numPr>
          <w:ilvl w:val="0"/>
          <w:numId w:val="123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na honebních pozemcích uvnitř  hranic honitby.</w:t>
      </w:r>
    </w:p>
    <w:p w:rsidR="00A574EF" w:rsidRPr="00DF3300" w:rsidRDefault="00A574EF" w:rsidP="00F379C6">
      <w:pPr>
        <w:numPr>
          <w:ilvl w:val="0"/>
          <w:numId w:val="123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Na všech pozemcích v honitbě, tzn. na honebních i nehonebních pozemcích uvnitř hranic honitby.</w:t>
      </w:r>
    </w:p>
    <w:p w:rsidR="00A574EF" w:rsidRPr="00F379C6" w:rsidRDefault="00A574EF" w:rsidP="00F379C6">
      <w:pPr>
        <w:numPr>
          <w:ilvl w:val="0"/>
          <w:numId w:val="123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na lesních pozemcích v honitbě.</w:t>
      </w: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lastRenderedPageBreak/>
        <w:t>Myslivecká stráž je oprávněna /na základě ustanovení § 14 odst. 1, písm. g) zákona o myslivosti/ usmrcovat zdivočelá hospodářská zvířata. Komu to musí před usmrcením oznámit?</w:t>
      </w:r>
    </w:p>
    <w:p w:rsidR="00A574EF" w:rsidRPr="00DF3300" w:rsidRDefault="00A574EF" w:rsidP="00F379C6">
      <w:pPr>
        <w:numPr>
          <w:ilvl w:val="0"/>
          <w:numId w:val="124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Místně příslušnému obecnímu úřadu</w:t>
      </w:r>
    </w:p>
    <w:p w:rsidR="00A574EF" w:rsidRPr="00DF3300" w:rsidRDefault="00A574EF" w:rsidP="00F379C6">
      <w:pPr>
        <w:numPr>
          <w:ilvl w:val="0"/>
          <w:numId w:val="124"/>
        </w:numPr>
        <w:tabs>
          <w:tab w:val="clear" w:pos="720"/>
          <w:tab w:val="num" w:pos="785"/>
        </w:tabs>
        <w:ind w:left="785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Okresní veterinární správě</w:t>
      </w:r>
    </w:p>
    <w:p w:rsidR="00A574EF" w:rsidRPr="00DF3300" w:rsidRDefault="00A574EF" w:rsidP="00F379C6">
      <w:pPr>
        <w:numPr>
          <w:ilvl w:val="0"/>
          <w:numId w:val="124"/>
        </w:numPr>
        <w:tabs>
          <w:tab w:val="clear" w:pos="720"/>
          <w:tab w:val="num" w:pos="785"/>
        </w:tabs>
        <w:ind w:left="785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Policii ČR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Jaké úřední doklady musí mít při sobě myslivecká stráž při výkonu svých oprávnění a povinností v honitbě? </w:t>
      </w:r>
    </w:p>
    <w:p w:rsidR="00A574EF" w:rsidRPr="00DF3300" w:rsidRDefault="00A574EF" w:rsidP="00F379C6">
      <w:pPr>
        <w:numPr>
          <w:ilvl w:val="0"/>
          <w:numId w:val="12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Průkaz myslivecké stráže (kterým se prokazuje) a služební odznak stráže (který musí v průběhu výkonu činnosti stráže viditelně nosit).</w:t>
      </w:r>
    </w:p>
    <w:p w:rsidR="00A574EF" w:rsidRPr="00DF3300" w:rsidRDefault="00A574EF" w:rsidP="00F379C6">
      <w:pPr>
        <w:numPr>
          <w:ilvl w:val="0"/>
          <w:numId w:val="12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Průkaz myslivecké stráže, služební odznak, lovecký lístek, zbrojní průkaz; vše pečlivě uschováno, aby nemohlo dojít k jejich ztrátě nebo zneužití.</w:t>
      </w:r>
    </w:p>
    <w:p w:rsidR="00A574EF" w:rsidRPr="00DF3300" w:rsidRDefault="00A574EF" w:rsidP="00F379C6">
      <w:pPr>
        <w:numPr>
          <w:ilvl w:val="0"/>
          <w:numId w:val="12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Průkaz myslivecké stráže, služební odznak a lovecký lístek.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Odpovídá stát za škodu, kterou způsobila sama myslivecká stráž v souvislosti s plněním svých </w:t>
      </w:r>
      <w:proofErr w:type="gramStart"/>
      <w:r w:rsidRPr="002204A6">
        <w:rPr>
          <w:b/>
          <w:bCs/>
          <w:sz w:val="22"/>
          <w:szCs w:val="22"/>
        </w:rPr>
        <w:t>úkolů ?</w:t>
      </w:r>
      <w:proofErr w:type="gramEnd"/>
    </w:p>
    <w:p w:rsidR="00A574EF" w:rsidRPr="002204A6" w:rsidRDefault="00A574EF" w:rsidP="00F379C6">
      <w:pPr>
        <w:numPr>
          <w:ilvl w:val="0"/>
          <w:numId w:val="12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Ano, ale s výjimkou odpovědnosti za škodu způsobenou osobě, která svým protiprávním jednáním oprávněný a přiměřený zákrok </w:t>
      </w:r>
      <w:r w:rsidRPr="002204A6">
        <w:rPr>
          <w:bCs/>
          <w:sz w:val="22"/>
          <w:szCs w:val="22"/>
        </w:rPr>
        <w:t>vyvolala.</w:t>
      </w:r>
    </w:p>
    <w:p w:rsidR="00A574EF" w:rsidRPr="00DF3300" w:rsidRDefault="00A574EF" w:rsidP="00F379C6">
      <w:pPr>
        <w:numPr>
          <w:ilvl w:val="0"/>
          <w:numId w:val="12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Ne.</w:t>
      </w:r>
    </w:p>
    <w:p w:rsidR="00A574EF" w:rsidRPr="00DF3300" w:rsidRDefault="00A574EF" w:rsidP="00F379C6">
      <w:pPr>
        <w:numPr>
          <w:ilvl w:val="0"/>
          <w:numId w:val="12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ind w:left="360"/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 zvěře lze lovit za noci, tzn. hodinu po západu slunce až do hodiny před východem slunce?</w:t>
      </w:r>
    </w:p>
    <w:p w:rsidR="00A574EF" w:rsidRPr="00DF3300" w:rsidRDefault="00A574EF" w:rsidP="00F379C6">
      <w:pPr>
        <w:numPr>
          <w:ilvl w:val="0"/>
          <w:numId w:val="12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Prase divoké a lišku obecnou; podmínkou je použití pozorovací a střelecké optiky.</w:t>
      </w:r>
    </w:p>
    <w:p w:rsidR="00A574EF" w:rsidRPr="00DF3300" w:rsidRDefault="00A574EF" w:rsidP="00F379C6">
      <w:pPr>
        <w:numPr>
          <w:ilvl w:val="0"/>
          <w:numId w:val="12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prase divoké; podmínkou je použití pozorovací a střelecké optiky.</w:t>
      </w:r>
    </w:p>
    <w:p w:rsidR="00A574EF" w:rsidRPr="00DF3300" w:rsidRDefault="00A574EF" w:rsidP="00F379C6">
      <w:pPr>
        <w:numPr>
          <w:ilvl w:val="0"/>
          <w:numId w:val="12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prase divoké; ostatní druhy zvěře spárkaté v kategorii samic a mláďat je možno lovit za noci jen v případě vybavení speciálním puškohledem na bezpečnou střelbu za tmy.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Myslivecká stráž při výkonu své činnosti také dohlíží na to, aby byl lov zvěře prováděn jen způsobem odpovídajícím zásadám řádného výkonu práva myslivosti, ochrany zvěře a ochrany přírody. Které druhy, nebo kategorie zvěře spárkaté je možno lovit na společném </w:t>
      </w:r>
      <w:proofErr w:type="gramStart"/>
      <w:r w:rsidRPr="002204A6">
        <w:rPr>
          <w:b/>
          <w:bCs/>
          <w:sz w:val="22"/>
          <w:szCs w:val="22"/>
        </w:rPr>
        <w:t>honu ?</w:t>
      </w:r>
      <w:proofErr w:type="gramEnd"/>
    </w:p>
    <w:p w:rsidR="00A574EF" w:rsidRPr="00DF3300" w:rsidRDefault="00A574EF" w:rsidP="00F379C6">
      <w:pPr>
        <w:numPr>
          <w:ilvl w:val="0"/>
          <w:numId w:val="128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Laně a kolouchy jelena evropského a laně a kolouchy jelena siky, muflonky a muflončata a dále selata a lončáky prasete divokého.</w:t>
      </w:r>
    </w:p>
    <w:p w:rsidR="00A574EF" w:rsidRPr="00DF3300" w:rsidRDefault="00A574EF" w:rsidP="00F379C6">
      <w:pPr>
        <w:numPr>
          <w:ilvl w:val="0"/>
          <w:numId w:val="128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Laně a kolouchy jelena evropského a jelena siky, muflonky a muflončata, daněly a daňčata, dále všechny kategorie prasete divokého.</w:t>
      </w:r>
    </w:p>
    <w:p w:rsidR="00A574EF" w:rsidRPr="00DF3300" w:rsidRDefault="00A574EF" w:rsidP="00F379C6">
      <w:pPr>
        <w:numPr>
          <w:ilvl w:val="0"/>
          <w:numId w:val="128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Laně a kolouchy jelena evropského a jelena siky, dále všechny kategorie prasete divokého.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ind w:left="360"/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Jaká je dolní věková hranice pro vydání zbrojního průkazu skupiny C (při splnění všech ostatních zákonných podmínek pro jeho vydání)?</w:t>
      </w:r>
    </w:p>
    <w:p w:rsidR="00A574EF" w:rsidRPr="00DF3300" w:rsidRDefault="00A574EF" w:rsidP="00F379C6">
      <w:pPr>
        <w:numPr>
          <w:ilvl w:val="0"/>
          <w:numId w:val="12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18 let; jen v odůvodněných případech osobě starší 16 let (tzn. posluchačům středních odborných učilišť a středních </w:t>
      </w:r>
      <w:proofErr w:type="gramStart"/>
      <w:r w:rsidRPr="00DF3300">
        <w:rPr>
          <w:bCs/>
          <w:sz w:val="22"/>
          <w:szCs w:val="22"/>
        </w:rPr>
        <w:t>škol v jejichž</w:t>
      </w:r>
      <w:proofErr w:type="gramEnd"/>
      <w:r w:rsidRPr="00DF3300">
        <w:rPr>
          <w:bCs/>
          <w:sz w:val="22"/>
          <w:szCs w:val="22"/>
        </w:rPr>
        <w:t xml:space="preserve"> osnovách je výuka myslivosti).</w:t>
      </w:r>
    </w:p>
    <w:p w:rsidR="00A574EF" w:rsidRPr="00DF3300" w:rsidRDefault="00A574EF" w:rsidP="00F379C6">
      <w:pPr>
        <w:numPr>
          <w:ilvl w:val="0"/>
          <w:numId w:val="12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21 let; jen v odůvodněných případech osobě starší 16 let (tzn. posluchačům středních odborných učilišť a středních </w:t>
      </w:r>
      <w:proofErr w:type="gramStart"/>
      <w:r w:rsidRPr="00DF3300">
        <w:rPr>
          <w:bCs/>
          <w:sz w:val="22"/>
          <w:szCs w:val="22"/>
        </w:rPr>
        <w:t>škol v jejichž</w:t>
      </w:r>
      <w:proofErr w:type="gramEnd"/>
      <w:r w:rsidRPr="00DF3300">
        <w:rPr>
          <w:bCs/>
          <w:sz w:val="22"/>
          <w:szCs w:val="22"/>
        </w:rPr>
        <w:t xml:space="preserve"> osnovách je výuka myslivosti).</w:t>
      </w:r>
    </w:p>
    <w:p w:rsidR="00A574EF" w:rsidRPr="00DF3300" w:rsidRDefault="00A574EF" w:rsidP="00F379C6">
      <w:pPr>
        <w:numPr>
          <w:ilvl w:val="0"/>
          <w:numId w:val="129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24 let bez výjimky.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lastRenderedPageBreak/>
        <w:t>Jaké další doklady (vedle dokladů k prokázání totožnosti) je oprávněna požadovat myslivecká stráž, pokud přistihne v honitbě osobu důvodně podezřelou z neoprávněného výkonu práva myslivosti, nebo osobu s loveckou výzbrojí, popřípadě osobu se střelnou zbraní?</w:t>
      </w:r>
    </w:p>
    <w:p w:rsidR="00A574EF" w:rsidRPr="00DF3300" w:rsidRDefault="00A574EF" w:rsidP="00F379C6">
      <w:pPr>
        <w:numPr>
          <w:ilvl w:val="0"/>
          <w:numId w:val="13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Předložení loveckého lístku, zbrojního průkazu, povolenky k lovu a potvrzení o povinném pojištění o pojištění </w:t>
      </w:r>
    </w:p>
    <w:p w:rsidR="00A574EF" w:rsidRPr="00DF3300" w:rsidRDefault="00A574EF" w:rsidP="00F379C6">
      <w:pPr>
        <w:numPr>
          <w:ilvl w:val="0"/>
          <w:numId w:val="13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Předložení loveckého lístku a povolenky k lovu (zbrojní průkaz není nikdy oprávněna požadovat).</w:t>
      </w:r>
    </w:p>
    <w:p w:rsidR="00A574EF" w:rsidRPr="00DF3300" w:rsidRDefault="00A574EF" w:rsidP="00F379C6">
      <w:pPr>
        <w:numPr>
          <w:ilvl w:val="0"/>
          <w:numId w:val="130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Předložení loveckého lístku a zbrojního průkazu.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ind w:left="360"/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Co je myslivecká stráž oprávněna odebrat (při splnění všech dalších zákonných podmínek) přistiženým osobám?</w:t>
      </w:r>
    </w:p>
    <w:p w:rsidR="00A574EF" w:rsidRPr="00DF3300" w:rsidRDefault="00A574EF" w:rsidP="00F379C6">
      <w:pPr>
        <w:numPr>
          <w:ilvl w:val="0"/>
          <w:numId w:val="13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Střelnou zbraň nebo zakázanou loveckou výstroj, chycenou nebo ulovenou zvěř, popřípadě loveckého psa nebo fretku.</w:t>
      </w:r>
    </w:p>
    <w:p w:rsidR="00A574EF" w:rsidRPr="00DF3300" w:rsidRDefault="00A574EF" w:rsidP="00F379C6">
      <w:pPr>
        <w:numPr>
          <w:ilvl w:val="0"/>
          <w:numId w:val="13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Lovecké a chytací nástroje, chycenou nebo ulovenou zvěř, popřípadě loveckého psa nebo fretku.</w:t>
      </w:r>
    </w:p>
    <w:p w:rsidR="00A574EF" w:rsidRPr="00F379C6" w:rsidRDefault="00A574EF" w:rsidP="00F379C6">
      <w:pPr>
        <w:numPr>
          <w:ilvl w:val="0"/>
          <w:numId w:val="13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Lovecké a chytací nástroje, chycenou nebo ulovenou zvěř, popřípadě fretku; zbraně a loveckého psa ve vlastnictví přistiženého není myslivecká stráž oprávněna odebrat.</w:t>
      </w:r>
    </w:p>
    <w:p w:rsidR="00A574EF" w:rsidRDefault="00A574EF" w:rsidP="00A574EF">
      <w:pPr>
        <w:ind w:left="360"/>
        <w:rPr>
          <w:bCs/>
          <w:sz w:val="22"/>
          <w:szCs w:val="22"/>
        </w:rPr>
      </w:pPr>
    </w:p>
    <w:p w:rsidR="00F379C6" w:rsidRPr="00DF3300" w:rsidRDefault="00F379C6" w:rsidP="00A574EF">
      <w:pPr>
        <w:ind w:left="360"/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Myslivecká stráž se brání proti útoku, který je proti ní veden. Kdy se jedná o nutnou obranu?</w:t>
      </w:r>
    </w:p>
    <w:p w:rsidR="00A574EF" w:rsidRPr="00DF3300" w:rsidRDefault="00A574EF" w:rsidP="00F379C6">
      <w:pPr>
        <w:numPr>
          <w:ilvl w:val="0"/>
          <w:numId w:val="11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Obrana byla provedena v době, kdy útok přímo hrozil nebo trval.</w:t>
      </w:r>
    </w:p>
    <w:p w:rsidR="00A574EF" w:rsidRPr="00DF3300" w:rsidRDefault="00A574EF" w:rsidP="00F379C6">
      <w:pPr>
        <w:numPr>
          <w:ilvl w:val="0"/>
          <w:numId w:val="11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Obrana byla provedena v době, kdy útok přímo hrozí, případně při pronásledování pachatele trestného činu.</w:t>
      </w:r>
    </w:p>
    <w:p w:rsidR="00A574EF" w:rsidRPr="00DF3300" w:rsidRDefault="00A574EF" w:rsidP="00F379C6">
      <w:pPr>
        <w:numPr>
          <w:ilvl w:val="0"/>
          <w:numId w:val="112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Obrana byla preventivně prováděna v době, kdy se útok připravoval (bezprostředně nehrozil).</w:t>
      </w:r>
    </w:p>
    <w:p w:rsidR="00A574EF" w:rsidRDefault="00A574EF" w:rsidP="00A574EF">
      <w:pPr>
        <w:rPr>
          <w:bCs/>
          <w:sz w:val="22"/>
          <w:szCs w:val="22"/>
        </w:rPr>
      </w:pPr>
    </w:p>
    <w:p w:rsidR="00F379C6" w:rsidRPr="00DF3300" w:rsidRDefault="00F379C6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Myslivecká stráž se brání proti útoku, který je proti ní veden. Kdy se jedná o nepřiměřenou obranu?</w:t>
      </w:r>
    </w:p>
    <w:p w:rsidR="00A574EF" w:rsidRPr="00DF3300" w:rsidRDefault="00A574EF" w:rsidP="00F379C6">
      <w:pPr>
        <w:numPr>
          <w:ilvl w:val="0"/>
          <w:numId w:val="13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 xml:space="preserve">V případě, že způsob a intenzita obrany byla zcela zjevně nepřiměřená způsobu a intenzitě útoku </w:t>
      </w:r>
    </w:p>
    <w:p w:rsidR="00A574EF" w:rsidRPr="00DF3300" w:rsidRDefault="00A574EF" w:rsidP="00F379C6">
      <w:pPr>
        <w:numPr>
          <w:ilvl w:val="0"/>
          <w:numId w:val="13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v případě, že dojde k těžkému zranění nebo usmrcení pachatele.</w:t>
      </w:r>
    </w:p>
    <w:p w:rsidR="00A574EF" w:rsidRPr="008432FC" w:rsidRDefault="00A574EF" w:rsidP="00F379C6">
      <w:pPr>
        <w:numPr>
          <w:ilvl w:val="0"/>
          <w:numId w:val="131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v případě, že útočící pachatel je ozbrojen méně účinnou zbraní než zasahující myslivecká stráž (zásada zbraň proti zbrani).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Může nosit nebo používat zbraň fyzická osoba /které byl vydán zbrojní průkaz/ pokud je její schopnost snížena požitím alkoholických nápojů nebo jiných návykových látek, omamných nebo psychotropních látek, popřípadě vlivem léků nebo nemoci?</w:t>
      </w:r>
    </w:p>
    <w:p w:rsidR="00A574EF" w:rsidRPr="00DF3300" w:rsidRDefault="00A574EF" w:rsidP="00F379C6">
      <w:pPr>
        <w:pStyle w:val="Zkladntextodsazen2"/>
        <w:numPr>
          <w:ilvl w:val="0"/>
          <w:numId w:val="113"/>
        </w:numPr>
        <w:spacing w:line="240" w:lineRule="auto"/>
        <w:rPr>
          <w:bCs/>
          <w:szCs w:val="22"/>
        </w:rPr>
      </w:pPr>
      <w:r w:rsidRPr="00DF3300">
        <w:rPr>
          <w:bCs/>
          <w:szCs w:val="22"/>
        </w:rPr>
        <w:t xml:space="preserve">Nesmí zbraň nosit ani používat </w:t>
      </w:r>
    </w:p>
    <w:p w:rsidR="00A574EF" w:rsidRPr="00DF3300" w:rsidRDefault="00A574EF" w:rsidP="00F379C6">
      <w:pPr>
        <w:pStyle w:val="Zkladntextodsazen2"/>
        <w:numPr>
          <w:ilvl w:val="0"/>
          <w:numId w:val="113"/>
        </w:numPr>
        <w:spacing w:line="240" w:lineRule="auto"/>
        <w:rPr>
          <w:bCs/>
          <w:szCs w:val="22"/>
        </w:rPr>
      </w:pPr>
      <w:r w:rsidRPr="00DF3300">
        <w:rPr>
          <w:bCs/>
          <w:szCs w:val="22"/>
        </w:rPr>
        <w:t>Smí zbraň nosit nebo použít pouze v případě, že došlo ke spáchání závažného trestného činu nebo hrozí škoda velkého rozsahu.</w:t>
      </w:r>
    </w:p>
    <w:p w:rsidR="00A574EF" w:rsidRPr="00DF3300" w:rsidRDefault="00A574EF" w:rsidP="00F379C6">
      <w:pPr>
        <w:numPr>
          <w:ilvl w:val="0"/>
          <w:numId w:val="113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Smí zbraň nosit a používat bez omezení.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zajíce polního?</w:t>
      </w:r>
    </w:p>
    <w:p w:rsidR="00A574EF" w:rsidRPr="00DF3300" w:rsidRDefault="00A574EF" w:rsidP="00F379C6">
      <w:pPr>
        <w:numPr>
          <w:ilvl w:val="0"/>
          <w:numId w:val="114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:rsidR="00A574EF" w:rsidRPr="00DF3300" w:rsidRDefault="00A574EF" w:rsidP="00F379C6">
      <w:pPr>
        <w:numPr>
          <w:ilvl w:val="0"/>
          <w:numId w:val="114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</w:t>
      </w:r>
    </w:p>
    <w:p w:rsidR="00A574EF" w:rsidRPr="00DF3300" w:rsidRDefault="00A574EF" w:rsidP="00F379C6">
      <w:pPr>
        <w:numPr>
          <w:ilvl w:val="0"/>
          <w:numId w:val="114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:rsidR="00A574EF" w:rsidRDefault="00A574EF" w:rsidP="00A574EF">
      <w:pPr>
        <w:rPr>
          <w:bCs/>
          <w:sz w:val="22"/>
          <w:szCs w:val="22"/>
        </w:rPr>
      </w:pP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bažanta obecného?</w:t>
      </w:r>
    </w:p>
    <w:p w:rsidR="00A574EF" w:rsidRPr="00DF3300" w:rsidRDefault="00A574EF" w:rsidP="00F379C6">
      <w:pPr>
        <w:numPr>
          <w:ilvl w:val="0"/>
          <w:numId w:val="11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:rsidR="00A574EF" w:rsidRPr="00DF3300" w:rsidRDefault="00A574EF" w:rsidP="00F379C6">
      <w:pPr>
        <w:numPr>
          <w:ilvl w:val="0"/>
          <w:numId w:val="11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roce, omezení se nevztahuje na lov loveckými dravci a na lov v bažantnicích</w:t>
      </w:r>
    </w:p>
    <w:p w:rsidR="00A574EF" w:rsidRPr="00F379C6" w:rsidRDefault="00A574EF" w:rsidP="00F379C6">
      <w:pPr>
        <w:numPr>
          <w:ilvl w:val="0"/>
          <w:numId w:val="115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  <w:bookmarkStart w:id="0" w:name="_GoBack"/>
      <w:bookmarkEnd w:id="0"/>
    </w:p>
    <w:p w:rsidR="00A574EF" w:rsidRPr="002204A6" w:rsidRDefault="00A574EF" w:rsidP="00F379C6">
      <w:pPr>
        <w:numPr>
          <w:ilvl w:val="0"/>
          <w:numId w:val="118"/>
        </w:numPr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lastRenderedPageBreak/>
        <w:t>Společným lovem „na tahu“ lze lovit husu běločelou, husu polní a husu velkou?</w:t>
      </w:r>
    </w:p>
    <w:p w:rsidR="00A574EF" w:rsidRPr="00DF3300" w:rsidRDefault="00A574EF" w:rsidP="00F379C6">
      <w:pPr>
        <w:numPr>
          <w:ilvl w:val="0"/>
          <w:numId w:val="11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:rsidR="00A574EF" w:rsidRPr="00DF3300" w:rsidRDefault="00A574EF" w:rsidP="00F379C6">
      <w:pPr>
        <w:numPr>
          <w:ilvl w:val="0"/>
          <w:numId w:val="11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:rsidR="00A574EF" w:rsidRPr="00DF3300" w:rsidRDefault="00A574EF" w:rsidP="00F379C6">
      <w:pPr>
        <w:numPr>
          <w:ilvl w:val="0"/>
          <w:numId w:val="116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 sobotu</w:t>
      </w:r>
    </w:p>
    <w:p w:rsidR="00A574EF" w:rsidRPr="00DF3300" w:rsidRDefault="00A574EF" w:rsidP="00A574EF">
      <w:pPr>
        <w:rPr>
          <w:bCs/>
          <w:sz w:val="22"/>
          <w:szCs w:val="22"/>
        </w:rPr>
      </w:pPr>
    </w:p>
    <w:p w:rsidR="00A574EF" w:rsidRPr="002204A6" w:rsidRDefault="00A574EF" w:rsidP="00F379C6">
      <w:pPr>
        <w:numPr>
          <w:ilvl w:val="0"/>
          <w:numId w:val="118"/>
        </w:numPr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Společným lovem „na tahu“ lze lovit kachnu divokou, lysku černou,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velkého a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chocholačku?</w:t>
      </w:r>
    </w:p>
    <w:p w:rsidR="00A574EF" w:rsidRPr="00DF3300" w:rsidRDefault="00A574EF" w:rsidP="00F379C6">
      <w:pPr>
        <w:numPr>
          <w:ilvl w:val="0"/>
          <w:numId w:val="11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:rsidR="00A574EF" w:rsidRPr="00DF3300" w:rsidRDefault="00A574EF" w:rsidP="00F379C6">
      <w:pPr>
        <w:numPr>
          <w:ilvl w:val="0"/>
          <w:numId w:val="11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:rsidR="00A574EF" w:rsidRPr="00DF3300" w:rsidRDefault="00A574EF" w:rsidP="00F379C6">
      <w:pPr>
        <w:numPr>
          <w:ilvl w:val="0"/>
          <w:numId w:val="117"/>
        </w:numPr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 sobotu</w:t>
      </w:r>
    </w:p>
    <w:p w:rsidR="00A574EF" w:rsidRPr="00DF3300" w:rsidRDefault="00A574EF" w:rsidP="00A574EF">
      <w:pPr>
        <w:ind w:left="360"/>
        <w:rPr>
          <w:bCs/>
          <w:sz w:val="22"/>
          <w:szCs w:val="22"/>
        </w:rPr>
      </w:pPr>
    </w:p>
    <w:p w:rsidR="00A574EF" w:rsidRPr="00DF3300" w:rsidRDefault="00A574EF" w:rsidP="00A574EF">
      <w:pPr>
        <w:ind w:left="720"/>
        <w:rPr>
          <w:bCs/>
          <w:sz w:val="22"/>
          <w:szCs w:val="22"/>
        </w:rPr>
      </w:pPr>
    </w:p>
    <w:p w:rsidR="00A574EF" w:rsidRDefault="00A574EF" w:rsidP="00A574EF">
      <w:pPr>
        <w:ind w:left="708"/>
        <w:rPr>
          <w:bCs/>
          <w:sz w:val="22"/>
        </w:rPr>
      </w:pPr>
    </w:p>
    <w:p w:rsidR="00A574EF" w:rsidRDefault="00A574EF"/>
    <w:sectPr w:rsidR="00A5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62A"/>
    <w:multiLevelType w:val="singleLevel"/>
    <w:tmpl w:val="6C3A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96264F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4790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1747B51"/>
    <w:multiLevelType w:val="singleLevel"/>
    <w:tmpl w:val="5754B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1CF1A93"/>
    <w:multiLevelType w:val="singleLevel"/>
    <w:tmpl w:val="7EB44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20D5AF1"/>
    <w:multiLevelType w:val="singleLevel"/>
    <w:tmpl w:val="24206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2261F40"/>
    <w:multiLevelType w:val="hybridMultilevel"/>
    <w:tmpl w:val="9E50E75C"/>
    <w:lvl w:ilvl="0" w:tplc="63F41FE4">
      <w:start w:val="160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3772917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4DA5079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04DB7155"/>
    <w:multiLevelType w:val="singleLevel"/>
    <w:tmpl w:val="2D323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5430804"/>
    <w:multiLevelType w:val="hybridMultilevel"/>
    <w:tmpl w:val="48B260C0"/>
    <w:lvl w:ilvl="0" w:tplc="64D80D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47829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6674BDF"/>
    <w:multiLevelType w:val="singleLevel"/>
    <w:tmpl w:val="BC524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929244E"/>
    <w:multiLevelType w:val="singleLevel"/>
    <w:tmpl w:val="E2961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9E95E64"/>
    <w:multiLevelType w:val="singleLevel"/>
    <w:tmpl w:val="EA766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ACF491D"/>
    <w:multiLevelType w:val="singleLevel"/>
    <w:tmpl w:val="279A8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C0D7757"/>
    <w:multiLevelType w:val="singleLevel"/>
    <w:tmpl w:val="5248F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C5C4661"/>
    <w:multiLevelType w:val="singleLevel"/>
    <w:tmpl w:val="7C321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CCD33A7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EA50347"/>
    <w:multiLevelType w:val="singleLevel"/>
    <w:tmpl w:val="342CC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A85381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EA078F"/>
    <w:multiLevelType w:val="hybridMultilevel"/>
    <w:tmpl w:val="DAF6C822"/>
    <w:lvl w:ilvl="0" w:tplc="7490284C">
      <w:start w:val="8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0687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314A"/>
    <w:multiLevelType w:val="hybridMultilevel"/>
    <w:tmpl w:val="CECC008E"/>
    <w:lvl w:ilvl="0" w:tplc="830828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1304318E"/>
    <w:multiLevelType w:val="singleLevel"/>
    <w:tmpl w:val="82B2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132B0B00"/>
    <w:multiLevelType w:val="singleLevel"/>
    <w:tmpl w:val="4896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13CE066A"/>
    <w:multiLevelType w:val="singleLevel"/>
    <w:tmpl w:val="5E241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140D6F61"/>
    <w:multiLevelType w:val="singleLevel"/>
    <w:tmpl w:val="54909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15051D0B"/>
    <w:multiLevelType w:val="singleLevel"/>
    <w:tmpl w:val="EE0CC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1779324F"/>
    <w:multiLevelType w:val="hybridMultilevel"/>
    <w:tmpl w:val="A9D85A2E"/>
    <w:lvl w:ilvl="0" w:tplc="6F34BCB6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43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C47126"/>
    <w:multiLevelType w:val="singleLevel"/>
    <w:tmpl w:val="FDA42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18483997"/>
    <w:multiLevelType w:val="singleLevel"/>
    <w:tmpl w:val="120A4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18995E49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815"/>
        </w:tabs>
        <w:ind w:left="815" w:hanging="390"/>
      </w:pPr>
      <w:rPr>
        <w:rFonts w:hint="default"/>
      </w:rPr>
    </w:lvl>
  </w:abstractNum>
  <w:abstractNum w:abstractNumId="32" w15:restartNumberingAfterBreak="0">
    <w:nsid w:val="19CA15E6"/>
    <w:multiLevelType w:val="hybridMultilevel"/>
    <w:tmpl w:val="7CE619C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1A43384C"/>
    <w:multiLevelType w:val="hybridMultilevel"/>
    <w:tmpl w:val="93BE7A4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BFA761C"/>
    <w:multiLevelType w:val="singleLevel"/>
    <w:tmpl w:val="BF360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1D073BDD"/>
    <w:multiLevelType w:val="singleLevel"/>
    <w:tmpl w:val="B8FE630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6" w15:restartNumberingAfterBreak="0">
    <w:nsid w:val="1D1D1D43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1DBD149B"/>
    <w:multiLevelType w:val="singleLevel"/>
    <w:tmpl w:val="48FEC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206329BA"/>
    <w:multiLevelType w:val="singleLevel"/>
    <w:tmpl w:val="08E49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217536F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27F1C2E"/>
    <w:multiLevelType w:val="hybridMultilevel"/>
    <w:tmpl w:val="8D8A4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249BE"/>
    <w:multiLevelType w:val="singleLevel"/>
    <w:tmpl w:val="9A7E5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24156A4D"/>
    <w:multiLevelType w:val="singleLevel"/>
    <w:tmpl w:val="9B76A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241576AC"/>
    <w:multiLevelType w:val="singleLevel"/>
    <w:tmpl w:val="067E6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248B12E1"/>
    <w:multiLevelType w:val="singleLevel"/>
    <w:tmpl w:val="E62C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258E7226"/>
    <w:multiLevelType w:val="singleLevel"/>
    <w:tmpl w:val="E6CCB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25BA09A2"/>
    <w:multiLevelType w:val="singleLevel"/>
    <w:tmpl w:val="67BE4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47" w15:restartNumberingAfterBreak="0">
    <w:nsid w:val="25D76EBB"/>
    <w:multiLevelType w:val="singleLevel"/>
    <w:tmpl w:val="9E1E9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26E00D57"/>
    <w:multiLevelType w:val="singleLevel"/>
    <w:tmpl w:val="D6E6B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28824C7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619DA"/>
    <w:multiLevelType w:val="hybridMultilevel"/>
    <w:tmpl w:val="D16A658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8B44B4A"/>
    <w:multiLevelType w:val="hybridMultilevel"/>
    <w:tmpl w:val="4CD26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663D08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A90177C"/>
    <w:multiLevelType w:val="singleLevel"/>
    <w:tmpl w:val="608A1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 w15:restartNumberingAfterBreak="0">
    <w:nsid w:val="2AE37D23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2AEF53B8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2BE64299"/>
    <w:multiLevelType w:val="singleLevel"/>
    <w:tmpl w:val="7638C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2C0D217A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2C7B319A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CD065DF"/>
    <w:multiLevelType w:val="hybridMultilevel"/>
    <w:tmpl w:val="3D369D8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2D78097B"/>
    <w:multiLevelType w:val="singleLevel"/>
    <w:tmpl w:val="AD787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2DCD540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FA753D1"/>
    <w:multiLevelType w:val="singleLevel"/>
    <w:tmpl w:val="5C023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3" w15:restartNumberingAfterBreak="0">
    <w:nsid w:val="311E7ECA"/>
    <w:multiLevelType w:val="singleLevel"/>
    <w:tmpl w:val="B068F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32CB5B22"/>
    <w:multiLevelType w:val="singleLevel"/>
    <w:tmpl w:val="DE52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335F79BF"/>
    <w:multiLevelType w:val="singleLevel"/>
    <w:tmpl w:val="D6B6BD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66" w15:restartNumberingAfterBreak="0">
    <w:nsid w:val="34C92FDE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7" w15:restartNumberingAfterBreak="0">
    <w:nsid w:val="367026BF"/>
    <w:multiLevelType w:val="singleLevel"/>
    <w:tmpl w:val="48CAC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367E496D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370B5A31"/>
    <w:multiLevelType w:val="singleLevel"/>
    <w:tmpl w:val="818A1F4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70" w15:restartNumberingAfterBreak="0">
    <w:nsid w:val="383E747A"/>
    <w:multiLevelType w:val="singleLevel"/>
    <w:tmpl w:val="7D4EB9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1" w15:restartNumberingAfterBreak="0">
    <w:nsid w:val="39EC585D"/>
    <w:multiLevelType w:val="singleLevel"/>
    <w:tmpl w:val="7E1EE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3B1977E3"/>
    <w:multiLevelType w:val="singleLevel"/>
    <w:tmpl w:val="378C6E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3" w15:restartNumberingAfterBreak="0">
    <w:nsid w:val="3B880753"/>
    <w:multiLevelType w:val="singleLevel"/>
    <w:tmpl w:val="5950A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42E102E8"/>
    <w:multiLevelType w:val="singleLevel"/>
    <w:tmpl w:val="3EE8C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43137392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43253149"/>
    <w:multiLevelType w:val="singleLevel"/>
    <w:tmpl w:val="F8383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7" w15:restartNumberingAfterBreak="0">
    <w:nsid w:val="44E5538B"/>
    <w:multiLevelType w:val="singleLevel"/>
    <w:tmpl w:val="75B2B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8" w15:restartNumberingAfterBreak="0">
    <w:nsid w:val="45F345F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04565C"/>
    <w:multiLevelType w:val="singleLevel"/>
    <w:tmpl w:val="8EC20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460F019D"/>
    <w:multiLevelType w:val="singleLevel"/>
    <w:tmpl w:val="30EC1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46CC3CEB"/>
    <w:multiLevelType w:val="singleLevel"/>
    <w:tmpl w:val="8C1816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82" w15:restartNumberingAfterBreak="0">
    <w:nsid w:val="474565D7"/>
    <w:multiLevelType w:val="singleLevel"/>
    <w:tmpl w:val="75E66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48715D11"/>
    <w:multiLevelType w:val="singleLevel"/>
    <w:tmpl w:val="56A68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48C03134"/>
    <w:multiLevelType w:val="singleLevel"/>
    <w:tmpl w:val="9492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4B315FBC"/>
    <w:multiLevelType w:val="hybridMultilevel"/>
    <w:tmpl w:val="ECA2838A"/>
    <w:lvl w:ilvl="0" w:tplc="9C4A71A2">
      <w:start w:val="12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DA02BF"/>
    <w:multiLevelType w:val="singleLevel"/>
    <w:tmpl w:val="158E4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CF75CE1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4E4B4F6E"/>
    <w:multiLevelType w:val="singleLevel"/>
    <w:tmpl w:val="DFC0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4EA25249"/>
    <w:multiLevelType w:val="singleLevel"/>
    <w:tmpl w:val="03E84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50214003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1" w15:restartNumberingAfterBreak="0">
    <w:nsid w:val="503C5378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2" w15:restartNumberingAfterBreak="0">
    <w:nsid w:val="50AD45E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 w15:restartNumberingAfterBreak="0">
    <w:nsid w:val="51113311"/>
    <w:multiLevelType w:val="singleLevel"/>
    <w:tmpl w:val="A276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56E313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5" w15:restartNumberingAfterBreak="0">
    <w:nsid w:val="55EC0951"/>
    <w:multiLevelType w:val="singleLevel"/>
    <w:tmpl w:val="19505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57616DFC"/>
    <w:multiLevelType w:val="singleLevel"/>
    <w:tmpl w:val="41B2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78C6B6D"/>
    <w:multiLevelType w:val="singleLevel"/>
    <w:tmpl w:val="FC169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8" w15:restartNumberingAfterBreak="0">
    <w:nsid w:val="58592425"/>
    <w:multiLevelType w:val="singleLevel"/>
    <w:tmpl w:val="8DBC1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9" w15:restartNumberingAfterBreak="0">
    <w:nsid w:val="59B11FCC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600611"/>
    <w:multiLevelType w:val="singleLevel"/>
    <w:tmpl w:val="F850D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1" w15:restartNumberingAfterBreak="0">
    <w:nsid w:val="5EE8304E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2" w15:restartNumberingAfterBreak="0">
    <w:nsid w:val="5F296118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3" w15:restartNumberingAfterBreak="0">
    <w:nsid w:val="64E614A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7626FE"/>
    <w:multiLevelType w:val="singleLevel"/>
    <w:tmpl w:val="4C722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5" w15:restartNumberingAfterBreak="0">
    <w:nsid w:val="66547EB7"/>
    <w:multiLevelType w:val="singleLevel"/>
    <w:tmpl w:val="FF725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667E3879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7" w15:restartNumberingAfterBreak="0">
    <w:nsid w:val="66F50361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8" w15:restartNumberingAfterBreak="0">
    <w:nsid w:val="67451EEA"/>
    <w:multiLevelType w:val="singleLevel"/>
    <w:tmpl w:val="5C661F7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09" w15:restartNumberingAfterBreak="0">
    <w:nsid w:val="67D5250C"/>
    <w:multiLevelType w:val="singleLevel"/>
    <w:tmpl w:val="1388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 w15:restartNumberingAfterBreak="0">
    <w:nsid w:val="67E2265D"/>
    <w:multiLevelType w:val="hybridMultilevel"/>
    <w:tmpl w:val="DDEC294E"/>
    <w:lvl w:ilvl="0" w:tplc="CE4013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C800B1"/>
    <w:multiLevelType w:val="singleLevel"/>
    <w:tmpl w:val="69A0A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 w15:restartNumberingAfterBreak="0">
    <w:nsid w:val="699379FB"/>
    <w:multiLevelType w:val="hybridMultilevel"/>
    <w:tmpl w:val="E7FC6CB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B9A366C"/>
    <w:multiLevelType w:val="hybridMultilevel"/>
    <w:tmpl w:val="13866DB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4" w15:restartNumberingAfterBreak="0">
    <w:nsid w:val="6C710CDF"/>
    <w:multiLevelType w:val="singleLevel"/>
    <w:tmpl w:val="0756E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6DA0659F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6" w15:restartNumberingAfterBreak="0">
    <w:nsid w:val="6FAB51F4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7" w15:restartNumberingAfterBreak="0">
    <w:nsid w:val="6FE752C3"/>
    <w:multiLevelType w:val="singleLevel"/>
    <w:tmpl w:val="84481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8" w15:restartNumberingAfterBreak="0">
    <w:nsid w:val="708C01B7"/>
    <w:multiLevelType w:val="singleLevel"/>
    <w:tmpl w:val="021C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9" w15:restartNumberingAfterBreak="0">
    <w:nsid w:val="70CC1BE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002BF2"/>
    <w:multiLevelType w:val="singleLevel"/>
    <w:tmpl w:val="4CDCF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1" w15:restartNumberingAfterBreak="0">
    <w:nsid w:val="7219691F"/>
    <w:multiLevelType w:val="singleLevel"/>
    <w:tmpl w:val="48565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72B4383C"/>
    <w:multiLevelType w:val="singleLevel"/>
    <w:tmpl w:val="3D7C2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3" w15:restartNumberingAfterBreak="0">
    <w:nsid w:val="72F1680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4" w15:restartNumberingAfterBreak="0">
    <w:nsid w:val="73887469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6B7F1C"/>
    <w:multiLevelType w:val="hybridMultilevel"/>
    <w:tmpl w:val="313AE58E"/>
    <w:lvl w:ilvl="0" w:tplc="197C1564">
      <w:start w:val="10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53A12AF"/>
    <w:multiLevelType w:val="singleLevel"/>
    <w:tmpl w:val="E7A8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7" w15:restartNumberingAfterBreak="0">
    <w:nsid w:val="754412A6"/>
    <w:multiLevelType w:val="singleLevel"/>
    <w:tmpl w:val="5A200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8" w15:restartNumberingAfterBreak="0">
    <w:nsid w:val="756E50F5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29" w15:restartNumberingAfterBreak="0">
    <w:nsid w:val="77BE7C62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30" w15:restartNumberingAfterBreak="0">
    <w:nsid w:val="7854789B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  <w:rPr>
        <w:rFonts w:hint="default"/>
      </w:rPr>
    </w:lvl>
  </w:abstractNum>
  <w:abstractNum w:abstractNumId="131" w15:restartNumberingAfterBreak="0">
    <w:nsid w:val="79157147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2" w15:restartNumberingAfterBreak="0">
    <w:nsid w:val="7AC80FA8"/>
    <w:multiLevelType w:val="singleLevel"/>
    <w:tmpl w:val="80FE1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 w15:restartNumberingAfterBreak="0">
    <w:nsid w:val="7ED17902"/>
    <w:multiLevelType w:val="singleLevel"/>
    <w:tmpl w:val="1CF074CC"/>
    <w:lvl w:ilvl="0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3"/>
    <w:lvlOverride w:ilvl="0">
      <w:startOverride w:val="1"/>
    </w:lvlOverride>
  </w:num>
  <w:num w:numId="2">
    <w:abstractNumId w:val="44"/>
    <w:lvlOverride w:ilvl="0">
      <w:startOverride w:val="1"/>
    </w:lvlOverride>
  </w:num>
  <w:num w:numId="3">
    <w:abstractNumId w:val="46"/>
    <w:lvlOverride w:ilvl="0">
      <w:startOverride w:val="1"/>
    </w:lvlOverride>
  </w:num>
  <w:num w:numId="4">
    <w:abstractNumId w:val="71"/>
    <w:lvlOverride w:ilvl="0">
      <w:startOverride w:val="1"/>
    </w:lvlOverride>
  </w:num>
  <w:num w:numId="5">
    <w:abstractNumId w:val="109"/>
    <w:lvlOverride w:ilvl="0">
      <w:startOverride w:val="1"/>
    </w:lvlOverride>
  </w:num>
  <w:num w:numId="6">
    <w:abstractNumId w:val="104"/>
    <w:lvlOverride w:ilvl="0">
      <w:startOverride w:val="1"/>
    </w:lvlOverride>
  </w:num>
  <w:num w:numId="7">
    <w:abstractNumId w:val="129"/>
    <w:lvlOverride w:ilvl="0">
      <w:startOverride w:val="1"/>
    </w:lvlOverride>
  </w:num>
  <w:num w:numId="8">
    <w:abstractNumId w:val="95"/>
    <w:lvlOverride w:ilvl="0">
      <w:startOverride w:val="1"/>
    </w:lvlOverride>
  </w:num>
  <w:num w:numId="9">
    <w:abstractNumId w:val="86"/>
    <w:lvlOverride w:ilvl="0">
      <w:startOverride w:val="1"/>
    </w:lvlOverride>
  </w:num>
  <w:num w:numId="10">
    <w:abstractNumId w:val="128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77"/>
    <w:lvlOverride w:ilvl="0">
      <w:startOverride w:val="1"/>
    </w:lvlOverride>
  </w:num>
  <w:num w:numId="13">
    <w:abstractNumId w:val="132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97"/>
    <w:lvlOverride w:ilvl="0">
      <w:startOverride w:val="1"/>
    </w:lvlOverride>
  </w:num>
  <w:num w:numId="16">
    <w:abstractNumId w:val="56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76"/>
    <w:lvlOverride w:ilvl="0">
      <w:startOverride w:val="1"/>
    </w:lvlOverride>
  </w:num>
  <w:num w:numId="19">
    <w:abstractNumId w:val="73"/>
    <w:lvlOverride w:ilvl="0">
      <w:startOverride w:val="1"/>
    </w:lvlOverride>
  </w:num>
  <w:num w:numId="20">
    <w:abstractNumId w:val="89"/>
    <w:lvlOverride w:ilvl="0">
      <w:startOverride w:val="1"/>
    </w:lvlOverride>
  </w:num>
  <w:num w:numId="21">
    <w:abstractNumId w:val="127"/>
    <w:lvlOverride w:ilvl="0">
      <w:startOverride w:val="1"/>
    </w:lvlOverride>
  </w:num>
  <w:num w:numId="22">
    <w:abstractNumId w:val="57"/>
    <w:lvlOverride w:ilvl="0">
      <w:startOverride w:val="1"/>
    </w:lvlOverride>
  </w:num>
  <w:num w:numId="23">
    <w:abstractNumId w:val="6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16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20"/>
    <w:lvlOverride w:ilvl="0">
      <w:startOverride w:val="1"/>
    </w:lvlOverride>
  </w:num>
  <w:num w:numId="33">
    <w:abstractNumId w:val="41"/>
    <w:lvlOverride w:ilvl="0">
      <w:startOverride w:val="1"/>
    </w:lvlOverride>
  </w:num>
  <w:num w:numId="34">
    <w:abstractNumId w:val="84"/>
    <w:lvlOverride w:ilvl="0">
      <w:startOverride w:val="1"/>
    </w:lvlOverride>
  </w:num>
  <w:num w:numId="35">
    <w:abstractNumId w:val="55"/>
    <w:lvlOverride w:ilvl="0">
      <w:startOverride w:val="1"/>
    </w:lvlOverride>
  </w:num>
  <w:num w:numId="36">
    <w:abstractNumId w:val="79"/>
    <w:lvlOverride w:ilvl="0">
      <w:startOverride w:val="1"/>
    </w:lvlOverride>
  </w:num>
  <w:num w:numId="37">
    <w:abstractNumId w:val="117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62"/>
    <w:lvlOverride w:ilvl="0">
      <w:startOverride w:val="1"/>
    </w:lvlOverride>
  </w:num>
  <w:num w:numId="40">
    <w:abstractNumId w:val="107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92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96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69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88"/>
    <w:lvlOverride w:ilvl="0">
      <w:startOverride w:val="1"/>
    </w:lvlOverride>
  </w:num>
  <w:num w:numId="50">
    <w:abstractNumId w:val="38"/>
    <w:lvlOverride w:ilvl="0">
      <w:startOverride w:val="1"/>
    </w:lvlOverride>
  </w:num>
  <w:num w:numId="51">
    <w:abstractNumId w:val="82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74"/>
    <w:lvlOverride w:ilvl="0">
      <w:startOverride w:val="1"/>
    </w:lvlOverride>
  </w:num>
  <w:num w:numId="54">
    <w:abstractNumId w:val="42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68"/>
    <w:lvlOverride w:ilvl="0">
      <w:startOverride w:val="1"/>
    </w:lvlOverride>
  </w:num>
  <w:num w:numId="57">
    <w:abstractNumId w:val="43"/>
    <w:lvlOverride w:ilvl="0">
      <w:startOverride w:val="1"/>
    </w:lvlOverride>
  </w:num>
  <w:num w:numId="58">
    <w:abstractNumId w:val="83"/>
    <w:lvlOverride w:ilvl="0">
      <w:startOverride w:val="1"/>
    </w:lvlOverride>
  </w:num>
  <w:num w:numId="59">
    <w:abstractNumId w:val="121"/>
    <w:lvlOverride w:ilvl="0">
      <w:startOverride w:val="1"/>
    </w:lvlOverride>
  </w:num>
  <w:num w:numId="60">
    <w:abstractNumId w:val="100"/>
    <w:lvlOverride w:ilvl="0">
      <w:startOverride w:val="1"/>
    </w:lvlOverride>
  </w:num>
  <w:num w:numId="61">
    <w:abstractNumId w:val="98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80"/>
    <w:lvlOverride w:ilvl="0">
      <w:startOverride w:val="1"/>
    </w:lvlOverride>
  </w:num>
  <w:num w:numId="64">
    <w:abstractNumId w:val="64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81"/>
    <w:lvlOverride w:ilvl="0">
      <w:startOverride w:val="1"/>
    </w:lvlOverride>
  </w:num>
  <w:num w:numId="67">
    <w:abstractNumId w:val="34"/>
    <w:lvlOverride w:ilvl="0">
      <w:startOverride w:val="1"/>
    </w:lvlOverride>
  </w:num>
  <w:num w:numId="68">
    <w:abstractNumId w:val="26"/>
    <w:lvlOverride w:ilvl="0">
      <w:startOverride w:val="1"/>
    </w:lvlOverride>
  </w:num>
  <w:num w:numId="69">
    <w:abstractNumId w:val="65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105"/>
    <w:lvlOverride w:ilvl="0">
      <w:startOverride w:val="1"/>
    </w:lvlOverride>
  </w:num>
  <w:num w:numId="72">
    <w:abstractNumId w:val="93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126"/>
    <w:lvlOverride w:ilvl="0">
      <w:startOverride w:val="1"/>
    </w:lvlOverride>
  </w:num>
  <w:num w:numId="75">
    <w:abstractNumId w:val="111"/>
    <w:lvlOverride w:ilvl="0">
      <w:startOverride w:val="1"/>
    </w:lvlOverride>
  </w:num>
  <w:num w:numId="76">
    <w:abstractNumId w:val="108"/>
    <w:lvlOverride w:ilvl="0">
      <w:startOverride w:val="1"/>
    </w:lvlOverride>
  </w:num>
  <w:num w:numId="77">
    <w:abstractNumId w:val="118"/>
    <w:lvlOverride w:ilvl="0">
      <w:startOverride w:val="1"/>
    </w:lvlOverride>
  </w:num>
  <w:num w:numId="78">
    <w:abstractNumId w:val="60"/>
    <w:lvlOverride w:ilvl="0">
      <w:startOverride w:val="1"/>
    </w:lvlOverride>
  </w:num>
  <w:num w:numId="79">
    <w:abstractNumId w:val="36"/>
    <w:lvlOverride w:ilvl="0">
      <w:startOverride w:val="1"/>
    </w:lvlOverride>
  </w:num>
  <w:num w:numId="80">
    <w:abstractNumId w:val="9"/>
    <w:lvlOverride w:ilvl="0">
      <w:startOverride w:val="1"/>
    </w:lvlOverride>
  </w:num>
  <w:num w:numId="81">
    <w:abstractNumId w:val="7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37"/>
    <w:lvlOverride w:ilvl="0">
      <w:startOverride w:val="1"/>
    </w:lvlOverride>
  </w:num>
  <w:num w:numId="84">
    <w:abstractNumId w:val="114"/>
    <w:lvlOverride w:ilvl="0">
      <w:startOverride w:val="1"/>
    </w:lvlOverride>
  </w:num>
  <w:num w:numId="85">
    <w:abstractNumId w:val="53"/>
    <w:lvlOverride w:ilvl="0">
      <w:startOverride w:val="1"/>
    </w:lvlOverride>
  </w:num>
  <w:num w:numId="86">
    <w:abstractNumId w:val="87"/>
    <w:lvlOverride w:ilvl="0">
      <w:startOverride w:val="1"/>
    </w:lvlOverride>
  </w:num>
  <w:num w:numId="87">
    <w:abstractNumId w:val="21"/>
  </w:num>
  <w:num w:numId="88">
    <w:abstractNumId w:val="10"/>
  </w:num>
  <w:num w:numId="89">
    <w:abstractNumId w:val="40"/>
  </w:num>
  <w:num w:numId="90">
    <w:abstractNumId w:val="51"/>
  </w:num>
  <w:num w:numId="91">
    <w:abstractNumId w:val="28"/>
  </w:num>
  <w:num w:numId="92">
    <w:abstractNumId w:val="113"/>
  </w:num>
  <w:num w:numId="93">
    <w:abstractNumId w:val="32"/>
  </w:num>
  <w:num w:numId="94">
    <w:abstractNumId w:val="101"/>
  </w:num>
  <w:num w:numId="95">
    <w:abstractNumId w:val="18"/>
  </w:num>
  <w:num w:numId="96">
    <w:abstractNumId w:val="6"/>
  </w:num>
  <w:num w:numId="97">
    <w:abstractNumId w:val="125"/>
  </w:num>
  <w:num w:numId="98">
    <w:abstractNumId w:val="61"/>
  </w:num>
  <w:num w:numId="99">
    <w:abstractNumId w:val="58"/>
  </w:num>
  <w:num w:numId="100">
    <w:abstractNumId w:val="52"/>
  </w:num>
  <w:num w:numId="101">
    <w:abstractNumId w:val="39"/>
  </w:num>
  <w:num w:numId="102">
    <w:abstractNumId w:val="124"/>
  </w:num>
  <w:num w:numId="103">
    <w:abstractNumId w:val="119"/>
  </w:num>
  <w:num w:numId="104">
    <w:abstractNumId w:val="49"/>
  </w:num>
  <w:num w:numId="105">
    <w:abstractNumId w:val="78"/>
  </w:num>
  <w:num w:numId="106">
    <w:abstractNumId w:val="99"/>
  </w:num>
  <w:num w:numId="107">
    <w:abstractNumId w:val="94"/>
  </w:num>
  <w:num w:numId="108">
    <w:abstractNumId w:val="54"/>
  </w:num>
  <w:num w:numId="109">
    <w:abstractNumId w:val="2"/>
  </w:num>
  <w:num w:numId="110">
    <w:abstractNumId w:val="110"/>
  </w:num>
  <w:num w:numId="111">
    <w:abstractNumId w:val="35"/>
  </w:num>
  <w:num w:numId="112">
    <w:abstractNumId w:val="70"/>
  </w:num>
  <w:num w:numId="113">
    <w:abstractNumId w:val="72"/>
  </w:num>
  <w:num w:numId="114">
    <w:abstractNumId w:val="112"/>
  </w:num>
  <w:num w:numId="115">
    <w:abstractNumId w:val="33"/>
  </w:num>
  <w:num w:numId="116">
    <w:abstractNumId w:val="59"/>
  </w:num>
  <w:num w:numId="117">
    <w:abstractNumId w:val="22"/>
  </w:num>
  <w:num w:numId="118">
    <w:abstractNumId w:val="85"/>
  </w:num>
  <w:num w:numId="119">
    <w:abstractNumId w:val="115"/>
  </w:num>
  <w:num w:numId="120">
    <w:abstractNumId w:val="90"/>
  </w:num>
  <w:num w:numId="121">
    <w:abstractNumId w:val="122"/>
  </w:num>
  <w:num w:numId="122">
    <w:abstractNumId w:val="102"/>
  </w:num>
  <w:num w:numId="123">
    <w:abstractNumId w:val="11"/>
  </w:num>
  <w:num w:numId="124">
    <w:abstractNumId w:val="20"/>
  </w:num>
  <w:num w:numId="125">
    <w:abstractNumId w:val="91"/>
  </w:num>
  <w:num w:numId="126">
    <w:abstractNumId w:val="106"/>
  </w:num>
  <w:num w:numId="127">
    <w:abstractNumId w:val="75"/>
  </w:num>
  <w:num w:numId="128">
    <w:abstractNumId w:val="123"/>
  </w:num>
  <w:num w:numId="129">
    <w:abstractNumId w:val="131"/>
  </w:num>
  <w:num w:numId="130">
    <w:abstractNumId w:val="130"/>
  </w:num>
  <w:num w:numId="131">
    <w:abstractNumId w:val="66"/>
  </w:num>
  <w:num w:numId="132">
    <w:abstractNumId w:val="31"/>
  </w:num>
  <w:num w:numId="133">
    <w:abstractNumId w:val="103"/>
  </w:num>
  <w:num w:numId="134">
    <w:abstractNumId w:val="5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7"/>
    <w:rsid w:val="00256E5E"/>
    <w:rsid w:val="002E78E7"/>
    <w:rsid w:val="00424190"/>
    <w:rsid w:val="005076F6"/>
    <w:rsid w:val="00930A7E"/>
    <w:rsid w:val="00A574EF"/>
    <w:rsid w:val="00BC361A"/>
    <w:rsid w:val="00CC09BF"/>
    <w:rsid w:val="00D946CE"/>
    <w:rsid w:val="00F379C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3FF3-B499-4E5C-9D87-A0F0775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8E7"/>
    <w:pPr>
      <w:jc w:val="left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8E7"/>
    <w:pPr>
      <w:keepNext/>
      <w:autoSpaceDE w:val="0"/>
      <w:autoSpaceDN w:val="0"/>
      <w:adjustRightInd w:val="0"/>
      <w:spacing w:before="153" w:line="379" w:lineRule="exact"/>
      <w:outlineLvl w:val="0"/>
    </w:pPr>
    <w:rPr>
      <w:b/>
      <w:bCs/>
      <w:sz w:val="32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8E7"/>
    <w:rPr>
      <w:rFonts w:eastAsia="Times New Roman"/>
      <w:b/>
      <w:bCs/>
      <w:sz w:val="32"/>
      <w:szCs w:val="3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78E7"/>
    <w:pPr>
      <w:autoSpaceDE w:val="0"/>
      <w:autoSpaceDN w:val="0"/>
      <w:adjustRightInd w:val="0"/>
      <w:spacing w:before="19" w:line="278" w:lineRule="exact"/>
      <w:ind w:left="180" w:hanging="1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78E7"/>
    <w:rPr>
      <w:rFonts w:eastAsia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E78E7"/>
    <w:pPr>
      <w:autoSpaceDE w:val="0"/>
      <w:autoSpaceDN w:val="0"/>
      <w:adjustRightInd w:val="0"/>
      <w:spacing w:line="278" w:lineRule="exact"/>
      <w:ind w:left="18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78E7"/>
    <w:rPr>
      <w:rFonts w:eastAsia="Times New Roman"/>
      <w:sz w:val="2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E78E7"/>
    <w:pPr>
      <w:autoSpaceDE w:val="0"/>
      <w:autoSpaceDN w:val="0"/>
      <w:adjustRightIn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semiHidden/>
    <w:rsid w:val="002E78E7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8054</Words>
  <Characters>47522</Characters>
  <Application>Microsoft Office Word</Application>
  <DocSecurity>0</DocSecurity>
  <Lines>396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10</cp:revision>
  <dcterms:created xsi:type="dcterms:W3CDTF">2017-07-27T10:34:00Z</dcterms:created>
  <dcterms:modified xsi:type="dcterms:W3CDTF">2017-07-27T11:10:00Z</dcterms:modified>
</cp:coreProperties>
</file>