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BEF" w:rsidRPr="00A46BEF" w:rsidRDefault="00A46BEF" w:rsidP="00A46BEF">
      <w:pPr>
        <w:jc w:val="both"/>
        <w:rPr>
          <w:b/>
          <w:bCs/>
          <w:color w:val="FF0000"/>
          <w:sz w:val="26"/>
          <w:szCs w:val="26"/>
        </w:rPr>
      </w:pPr>
      <w:r w:rsidRPr="00A46BEF">
        <w:rPr>
          <w:b/>
          <w:bCs/>
          <w:color w:val="FF0000"/>
          <w:sz w:val="26"/>
          <w:szCs w:val="26"/>
        </w:rPr>
        <w:t>ZÁNIK SILNIČNÍHO VOZIDLA</w:t>
      </w:r>
    </w:p>
    <w:p w:rsidR="00A46BEF" w:rsidRPr="00A46BEF" w:rsidRDefault="00A46BEF" w:rsidP="00A46BEF">
      <w:pPr>
        <w:jc w:val="both"/>
        <w:rPr>
          <w:b/>
          <w:bCs/>
          <w:sz w:val="26"/>
          <w:szCs w:val="26"/>
        </w:rPr>
      </w:pPr>
      <w:r w:rsidRPr="00A46BEF">
        <w:rPr>
          <w:b/>
          <w:bCs/>
          <w:sz w:val="26"/>
          <w:szCs w:val="26"/>
        </w:rPr>
        <w:t>Jaké doklady je nutné mít s sebou:</w:t>
      </w:r>
    </w:p>
    <w:p w:rsidR="00A46BEF" w:rsidRPr="00A46BEF" w:rsidRDefault="00A46BEF" w:rsidP="00A46BE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A46BEF">
        <w:rPr>
          <w:sz w:val="26"/>
          <w:szCs w:val="26"/>
        </w:rPr>
        <w:t>vyplněnou žádost, formulář žádostí je k dispozici na webových stránkách Města Hustopeče a na odboru správních činností městského úřadu, formulář lze vyplnit i přímo na místě,</w:t>
      </w:r>
    </w:p>
    <w:p w:rsidR="00A46BEF" w:rsidRPr="00A46BEF" w:rsidRDefault="00A46BEF" w:rsidP="00A46BE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A46BEF">
        <w:rPr>
          <w:sz w:val="26"/>
          <w:szCs w:val="26"/>
        </w:rPr>
        <w:t>doklad totožnosti. Fyzická osoba občanský průkaz, podnikající fyzická osoba živnostenský list, právnická osoba výpis z obchodního rejstříku nebo doklad o povolení k pobytu nebo udělení azylu na území ČR, není-li žadatel státním občanem ČR,</w:t>
      </w:r>
    </w:p>
    <w:p w:rsidR="00A46BEF" w:rsidRPr="00A46BEF" w:rsidRDefault="00A46BEF" w:rsidP="00A46BE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A46BEF">
        <w:rPr>
          <w:sz w:val="26"/>
          <w:szCs w:val="26"/>
        </w:rPr>
        <w:t>plnou moc k provedení správního úkonu zánik vozidla udělenou vlastníkem vozidla, vyřizuje-li záležitost zmocněnec, a to v případě fyzických osob nebo plnou moc, vyřizuje-li záležitost zástupce právnické osoby nevyjmenovaný ve výpisu obchodního rejstříku, udělenou statutárním orgánem právnické osoby,</w:t>
      </w:r>
    </w:p>
    <w:p w:rsidR="00A46BEF" w:rsidRPr="00A46BEF" w:rsidRDefault="00A46BEF" w:rsidP="00A46BE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A46BEF">
        <w:rPr>
          <w:sz w:val="26"/>
          <w:szCs w:val="26"/>
        </w:rPr>
        <w:t>doklad, vydaný zařízením o sběru autovraků o ekologické likvidaci silničního vozidla,</w:t>
      </w:r>
    </w:p>
    <w:p w:rsidR="00A46BEF" w:rsidRPr="00A46BEF" w:rsidRDefault="00A46BEF" w:rsidP="00A46BE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A46BEF">
        <w:rPr>
          <w:sz w:val="26"/>
          <w:szCs w:val="26"/>
        </w:rPr>
        <w:t>doklad o zničení vozidla (vydaný např. hasiči),</w:t>
      </w:r>
    </w:p>
    <w:p w:rsidR="00A46BEF" w:rsidRPr="00A46BEF" w:rsidRDefault="00A46BEF" w:rsidP="00A46BE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A46BEF">
        <w:rPr>
          <w:sz w:val="26"/>
          <w:szCs w:val="26"/>
        </w:rPr>
        <w:t>osvědčení o registraci vozidla část II, (tzv. velký technický průkaz),</w:t>
      </w:r>
    </w:p>
    <w:p w:rsidR="00A46BEF" w:rsidRPr="00A46BEF" w:rsidRDefault="00A46BEF" w:rsidP="00A46BE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A46BEF">
        <w:rPr>
          <w:sz w:val="26"/>
          <w:szCs w:val="26"/>
        </w:rPr>
        <w:t>osvědčení o registraci vozidla část I, (tzv. malý technický průkaz),</w:t>
      </w:r>
    </w:p>
    <w:p w:rsidR="00A46BEF" w:rsidRPr="00A46BEF" w:rsidRDefault="00A46BEF" w:rsidP="00A46BEF">
      <w:pPr>
        <w:pStyle w:val="Odstavecseseznamem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A46BEF">
        <w:rPr>
          <w:sz w:val="26"/>
          <w:szCs w:val="26"/>
        </w:rPr>
        <w:t>čistou tabulku registrační značky (značek).</w:t>
      </w:r>
    </w:p>
    <w:p w:rsidR="00461E3F" w:rsidRPr="00A46BEF" w:rsidRDefault="00A46BEF" w:rsidP="00A46BEF">
      <w:pPr>
        <w:jc w:val="both"/>
        <w:rPr>
          <w:b/>
          <w:bCs/>
          <w:sz w:val="26"/>
          <w:szCs w:val="26"/>
        </w:rPr>
      </w:pPr>
      <w:r w:rsidRPr="00A46BEF">
        <w:rPr>
          <w:sz w:val="26"/>
          <w:szCs w:val="26"/>
        </w:rPr>
        <w:t>Správní poplatek za úkon zánik vozidla není stanoven</w:t>
      </w:r>
      <w:r w:rsidRPr="00A46BEF">
        <w:rPr>
          <w:b/>
          <w:bCs/>
          <w:sz w:val="26"/>
          <w:szCs w:val="26"/>
        </w:rPr>
        <w:t>.</w:t>
      </w:r>
    </w:p>
    <w:p w:rsidR="00A46BEF" w:rsidRPr="00A46BEF" w:rsidRDefault="00A46BEF">
      <w:pPr>
        <w:rPr>
          <w:b/>
          <w:bCs/>
        </w:rPr>
      </w:pPr>
    </w:p>
    <w:sectPr w:rsidR="00A46BEF" w:rsidRPr="00A4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140F"/>
    <w:multiLevelType w:val="hybridMultilevel"/>
    <w:tmpl w:val="FC8E5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EF"/>
    <w:rsid w:val="00461E3F"/>
    <w:rsid w:val="00A4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C8AF"/>
  <w15:chartTrackingRefBased/>
  <w15:docId w15:val="{511C3C71-C297-405C-A022-7BB3373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1</cp:revision>
  <dcterms:created xsi:type="dcterms:W3CDTF">2020-08-17T06:31:00Z</dcterms:created>
  <dcterms:modified xsi:type="dcterms:W3CDTF">2020-08-17T06:32:00Z</dcterms:modified>
</cp:coreProperties>
</file>