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8" w:rsidRDefault="00413118" w:rsidP="00026A48">
      <w:pPr>
        <w:jc w:val="center"/>
      </w:pP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:rsidR="00FE7427" w:rsidRPr="00D32E0C" w:rsidRDefault="00FE7427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:rsidR="00FE7427" w:rsidRPr="00D32E0C" w:rsidRDefault="00D420C9" w:rsidP="00D32E0C">
      <w:pPr>
        <w:jc w:val="righ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693 17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:rsidR="009054EB" w:rsidRPr="00CB7E22" w:rsidRDefault="00CB7E22" w:rsidP="00943CD5">
      <w:pPr>
        <w:jc w:val="righ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:rsidR="00147843" w:rsidRDefault="00147843" w:rsidP="00147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V…………………………..</w:t>
      </w:r>
    </w:p>
    <w:p w:rsidR="00147843" w:rsidRPr="00D56908" w:rsidRDefault="00147843" w:rsidP="001478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dne………………………..</w:t>
      </w:r>
    </w:p>
    <w:p w:rsidR="00147843" w:rsidRPr="00D56908" w:rsidRDefault="00147843" w:rsidP="00147843">
      <w:pPr>
        <w:rPr>
          <w:rFonts w:ascii="Arial" w:hAnsi="Arial" w:cs="Arial"/>
          <w:sz w:val="22"/>
          <w:szCs w:val="22"/>
        </w:rPr>
      </w:pPr>
    </w:p>
    <w:p w:rsidR="00413118" w:rsidRPr="00CB7E22" w:rsidRDefault="00413118" w:rsidP="00CB7E22">
      <w:pPr>
        <w:jc w:val="right"/>
        <w:rPr>
          <w:rFonts w:ascii="Arial" w:hAnsi="Arial" w:cs="Arial"/>
          <w:szCs w:val="24"/>
        </w:rPr>
      </w:pPr>
    </w:p>
    <w:p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>ŽÁDOST O ZÁVAZNÉ</w:t>
      </w:r>
      <w:r w:rsidR="00147843">
        <w:rPr>
          <w:i w:val="0"/>
          <w:sz w:val="22"/>
          <w:szCs w:val="22"/>
        </w:rPr>
        <w:t xml:space="preserve"> / KOORDINOVANÉ</w:t>
      </w:r>
      <w:r w:rsidRPr="009920DC">
        <w:rPr>
          <w:i w:val="0"/>
          <w:sz w:val="22"/>
          <w:szCs w:val="22"/>
        </w:rPr>
        <w:t xml:space="preserve"> STANOVISK</w:t>
      </w:r>
      <w:r w:rsidR="00201299">
        <w:rPr>
          <w:i w:val="0"/>
          <w:sz w:val="22"/>
          <w:szCs w:val="22"/>
        </w:rPr>
        <w:t>O</w:t>
      </w:r>
    </w:p>
    <w:p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:rsidR="001A1F9E" w:rsidRPr="00FB1527" w:rsidRDefault="001A1F9E" w:rsidP="001A1F9E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Žádám orgán územního plánování o vydání závazného</w:t>
      </w:r>
      <w:r w:rsidR="005C3F23">
        <w:rPr>
          <w:rFonts w:ascii="Arial" w:hAnsi="Arial" w:cs="Arial"/>
          <w:sz w:val="22"/>
          <w:szCs w:val="22"/>
        </w:rPr>
        <w:t xml:space="preserve"> / koordinovaného</w:t>
      </w:r>
      <w:r w:rsidR="004E6547">
        <w:rPr>
          <w:rFonts w:ascii="Arial" w:hAnsi="Arial" w:cs="Arial"/>
          <w:sz w:val="22"/>
          <w:szCs w:val="22"/>
        </w:rPr>
        <w:t xml:space="preserve"> </w:t>
      </w:r>
      <w:r w:rsidR="00B25DD6">
        <w:rPr>
          <w:rFonts w:ascii="Arial" w:hAnsi="Arial" w:cs="Arial"/>
          <w:sz w:val="22"/>
          <w:szCs w:val="22"/>
        </w:rPr>
        <w:t>(</w:t>
      </w:r>
      <w:r w:rsidR="00B25DD6" w:rsidRPr="00B25DD6">
        <w:rPr>
          <w:rFonts w:ascii="Arial" w:hAnsi="Arial" w:cs="Arial"/>
          <w:sz w:val="18"/>
          <w:szCs w:val="18"/>
        </w:rPr>
        <w:t>nehodící se škrtn</w:t>
      </w:r>
      <w:r w:rsidR="00B25DD6">
        <w:rPr>
          <w:rFonts w:ascii="Arial" w:hAnsi="Arial" w:cs="Arial"/>
          <w:sz w:val="18"/>
          <w:szCs w:val="18"/>
        </w:rPr>
        <w:t>ě</w:t>
      </w:r>
      <w:r w:rsidR="00B25DD6" w:rsidRPr="00B25DD6">
        <w:rPr>
          <w:rFonts w:ascii="Arial" w:hAnsi="Arial" w:cs="Arial"/>
          <w:sz w:val="18"/>
          <w:szCs w:val="18"/>
        </w:rPr>
        <w:t>te</w:t>
      </w:r>
      <w:r w:rsidR="00B25DD6">
        <w:rPr>
          <w:rFonts w:ascii="Arial" w:hAnsi="Arial" w:cs="Arial"/>
          <w:sz w:val="22"/>
          <w:szCs w:val="22"/>
        </w:rPr>
        <w:t xml:space="preserve">) </w:t>
      </w:r>
      <w:r w:rsidRPr="00FB1527">
        <w:rPr>
          <w:rFonts w:ascii="Arial" w:hAnsi="Arial" w:cs="Arial"/>
          <w:sz w:val="22"/>
          <w:szCs w:val="22"/>
        </w:rPr>
        <w:t>stanoviska</w:t>
      </w:r>
      <w:r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 xml:space="preserve">k záměru </w:t>
      </w:r>
      <w:r>
        <w:rPr>
          <w:rFonts w:ascii="Arial" w:hAnsi="Arial" w:cs="Arial"/>
          <w:sz w:val="22"/>
          <w:szCs w:val="22"/>
        </w:rPr>
        <w:t xml:space="preserve">změny v území </w:t>
      </w:r>
      <w:r w:rsidRPr="00FB1527">
        <w:rPr>
          <w:rFonts w:ascii="Arial" w:hAnsi="Arial" w:cs="Arial"/>
          <w:sz w:val="22"/>
          <w:szCs w:val="22"/>
        </w:rPr>
        <w:t>s názvem</w:t>
      </w:r>
    </w:p>
    <w:p w:rsidR="005A4F12" w:rsidRDefault="005A4F12" w:rsidP="00E379FA">
      <w:pPr>
        <w:rPr>
          <w:rFonts w:ascii="Arial" w:hAnsi="Arial" w:cs="Arial"/>
          <w:sz w:val="22"/>
          <w:szCs w:val="22"/>
        </w:rPr>
      </w:pPr>
    </w:p>
    <w:p w:rsidR="0040406C" w:rsidRDefault="0040406C" w:rsidP="00B5554A">
      <w:pPr>
        <w:jc w:val="left"/>
        <w:rPr>
          <w:rFonts w:ascii="Arial" w:hAnsi="Arial" w:cs="Arial"/>
          <w:sz w:val="22"/>
          <w:szCs w:val="22"/>
        </w:rPr>
      </w:pPr>
    </w:p>
    <w:p w:rsidR="0040406C" w:rsidRDefault="0040406C" w:rsidP="00B5554A">
      <w:pPr>
        <w:jc w:val="left"/>
        <w:rPr>
          <w:rFonts w:ascii="Arial" w:hAnsi="Arial" w:cs="Arial"/>
          <w:sz w:val="22"/>
          <w:szCs w:val="22"/>
        </w:rPr>
      </w:pPr>
    </w:p>
    <w:p w:rsidR="00E379FA" w:rsidRPr="00FB1527" w:rsidRDefault="00943CD5" w:rsidP="00B5554A">
      <w:pPr>
        <w:jc w:val="left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…………</w:t>
      </w:r>
      <w:r w:rsidR="00E379FA" w:rsidRPr="00FB15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FB1527">
        <w:rPr>
          <w:rFonts w:ascii="Arial" w:hAnsi="Arial" w:cs="Arial"/>
          <w:sz w:val="22"/>
          <w:szCs w:val="22"/>
        </w:rPr>
        <w:t>…………</w:t>
      </w:r>
      <w:r w:rsidR="00147843">
        <w:rPr>
          <w:rFonts w:ascii="Arial" w:hAnsi="Arial" w:cs="Arial"/>
          <w:sz w:val="22"/>
          <w:szCs w:val="22"/>
        </w:rPr>
        <w:t>………</w:t>
      </w:r>
    </w:p>
    <w:p w:rsidR="00943CD5" w:rsidRPr="00FB1527" w:rsidRDefault="00943CD5" w:rsidP="00E379FA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podle ustanovení § 96b zákona č. 183/2006 Sb., o územním plánování a stavebním řádu</w:t>
      </w:r>
      <w:r w:rsidR="00B849BF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(stavební zákon), v platném znění</w:t>
      </w:r>
      <w:r w:rsidR="00E379FA" w:rsidRPr="00FB1527">
        <w:rPr>
          <w:rFonts w:ascii="Arial" w:hAnsi="Arial" w:cs="Arial"/>
          <w:sz w:val="22"/>
          <w:szCs w:val="22"/>
        </w:rPr>
        <w:t>.</w:t>
      </w:r>
      <w:r w:rsidRPr="00FB1527">
        <w:rPr>
          <w:rFonts w:ascii="Arial" w:hAnsi="Arial" w:cs="Arial"/>
          <w:sz w:val="22"/>
          <w:szCs w:val="22"/>
        </w:rPr>
        <w:t xml:space="preserve"> </w:t>
      </w:r>
    </w:p>
    <w:p w:rsidR="00943CD5" w:rsidRPr="00E379FA" w:rsidRDefault="00943CD5" w:rsidP="00E379FA"/>
    <w:p w:rsidR="00943CD5" w:rsidRDefault="00943CD5" w:rsidP="00943CD5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>Žadatel – dle § 37 odst. 2 zákona č. 500/2004 Sb., správní řád, v platném znění</w:t>
      </w:r>
    </w:p>
    <w:p w:rsidR="00684C45" w:rsidRDefault="00684C45" w:rsidP="00684C45">
      <w:pPr>
        <w:rPr>
          <w:rFonts w:ascii="Arial" w:hAnsi="Arial" w:cs="Arial"/>
          <w:sz w:val="22"/>
          <w:szCs w:val="22"/>
        </w:rPr>
      </w:pPr>
    </w:p>
    <w:p w:rsidR="00684C45" w:rsidRPr="00FB1527" w:rsidRDefault="00FE76C2" w:rsidP="00684C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684C45" w:rsidRPr="00FB1527">
        <w:rPr>
          <w:rFonts w:ascii="Arial" w:hAnsi="Arial" w:cs="Arial"/>
          <w:sz w:val="18"/>
          <w:szCs w:val="18"/>
        </w:rPr>
        <w:t>značte</w:t>
      </w:r>
      <w:r w:rsidR="00B849BF">
        <w:rPr>
          <w:rFonts w:ascii="Arial" w:hAnsi="Arial" w:cs="Arial"/>
          <w:sz w:val="18"/>
          <w:szCs w:val="18"/>
        </w:rPr>
        <w:t xml:space="preserve"> a doplňte</w:t>
      </w:r>
      <w:r w:rsidR="00684C45" w:rsidRPr="00FB1527">
        <w:rPr>
          <w:rFonts w:ascii="Arial" w:hAnsi="Arial" w:cs="Arial"/>
          <w:sz w:val="18"/>
          <w:szCs w:val="18"/>
        </w:rPr>
        <w:t xml:space="preserve">: </w:t>
      </w:r>
    </w:p>
    <w:p w:rsidR="00943CD5" w:rsidRPr="00D56908" w:rsidRDefault="00943CD5" w:rsidP="00943CD5">
      <w:pPr>
        <w:pStyle w:val="Styl1"/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5F33B2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684C45">
        <w:rPr>
          <w:rFonts w:ascii="Arial" w:hAnsi="Arial" w:cs="Arial"/>
          <w:sz w:val="22"/>
          <w:szCs w:val="22"/>
        </w:rPr>
        <w:t>fyzická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Jméno, příjmení, datum narození, místo trvalého pobytu (popř. jiná adresa pro doručování)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943CD5" w:rsidRPr="00061B3A" w:rsidRDefault="0040406C" w:rsidP="00B555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>fyzická osoba podnikající – podání souvisí s její podnikatelskou činností</w:t>
      </w:r>
    </w:p>
    <w:p w:rsidR="00943CD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Jméno, příjmení, druh podnikání, identifikační číslo, adresa zapsaná v obchodním rejstříku nebo v jiné zákonem upravené evidenci (popř. jiná adresa pro doručování</w:t>
      </w:r>
      <w:r w:rsidR="00147843">
        <w:rPr>
          <w:rFonts w:ascii="Arial" w:hAnsi="Arial" w:cs="Arial"/>
          <w:sz w:val="22"/>
          <w:szCs w:val="22"/>
        </w:rPr>
        <w:t>)</w:t>
      </w:r>
    </w:p>
    <w:p w:rsidR="0040406C" w:rsidRPr="00061B3A" w:rsidRDefault="0040406C" w:rsidP="00943CD5">
      <w:pPr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943CD5" w:rsidRPr="00684C4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 xml:space="preserve">právnická osoba 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 xml:space="preserve">Název nebo obchodní firma, identifikační číslo nebo obdobný údaj, adresa sídla (popř. jiná adresa      </w:t>
      </w:r>
    </w:p>
    <w:p w:rsidR="00943CD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pro doručování), osoba oprávněná jednat jménem právnické osoby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ab/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43CD5" w:rsidRDefault="00943CD5" w:rsidP="00943CD5">
      <w:pPr>
        <w:pStyle w:val="Nadpis2"/>
        <w:rPr>
          <w:i w:val="0"/>
          <w:sz w:val="22"/>
          <w:szCs w:val="22"/>
        </w:rPr>
      </w:pPr>
      <w:r w:rsidRPr="009E6017">
        <w:rPr>
          <w:i w:val="0"/>
          <w:sz w:val="22"/>
          <w:szCs w:val="22"/>
        </w:rPr>
        <w:t>I</w:t>
      </w:r>
      <w:r>
        <w:rPr>
          <w:i w:val="0"/>
          <w:sz w:val="22"/>
          <w:szCs w:val="22"/>
        </w:rPr>
        <w:t>I</w:t>
      </w:r>
      <w:r w:rsidRPr="009E6017">
        <w:rPr>
          <w:i w:val="0"/>
          <w:sz w:val="22"/>
          <w:szCs w:val="22"/>
        </w:rPr>
        <w:t>. Žádost</w:t>
      </w:r>
    </w:p>
    <w:p w:rsidR="00943CD5" w:rsidRPr="00FB1527" w:rsidRDefault="00C80F62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</w:t>
      </w:r>
      <w:r w:rsidR="00FB1527" w:rsidRPr="00FB1527">
        <w:rPr>
          <w:b w:val="0"/>
          <w:i w:val="0"/>
          <w:sz w:val="22"/>
          <w:szCs w:val="22"/>
        </w:rPr>
        <w:t>áměr</w:t>
      </w:r>
      <w:r w:rsidR="005D42C3">
        <w:rPr>
          <w:b w:val="0"/>
          <w:i w:val="0"/>
          <w:sz w:val="22"/>
          <w:szCs w:val="22"/>
        </w:rPr>
        <w:t xml:space="preserve"> (stručný popis) </w:t>
      </w:r>
      <w:r w:rsidR="00FB1527" w:rsidRPr="00FB1527">
        <w:rPr>
          <w:b w:val="0"/>
          <w:i w:val="0"/>
          <w:sz w:val="22"/>
          <w:szCs w:val="22"/>
        </w:rPr>
        <w:t>…………………………………………………………………………………………………</w:t>
      </w:r>
      <w:r w:rsidR="00D24C25">
        <w:rPr>
          <w:b w:val="0"/>
          <w:i w:val="0"/>
          <w:sz w:val="22"/>
          <w:szCs w:val="22"/>
        </w:rPr>
        <w:t>……..</w:t>
      </w:r>
      <w:bookmarkStart w:id="0" w:name="_GoBack"/>
      <w:bookmarkEnd w:id="0"/>
      <w:r w:rsidR="00FB1527" w:rsidRPr="00FB1527">
        <w:rPr>
          <w:b w:val="0"/>
          <w:i w:val="0"/>
          <w:sz w:val="22"/>
          <w:szCs w:val="22"/>
        </w:rPr>
        <w:t>…</w:t>
      </w:r>
      <w:r w:rsidR="00147843">
        <w:rPr>
          <w:b w:val="0"/>
          <w:i w:val="0"/>
          <w:sz w:val="22"/>
          <w:szCs w:val="22"/>
        </w:rPr>
        <w:t>……………</w:t>
      </w:r>
    </w:p>
    <w:p w:rsidR="00943CD5" w:rsidRPr="00FB1527" w:rsidRDefault="00FB1527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v obci</w:t>
      </w:r>
      <w:r w:rsidR="00943CD5" w:rsidRPr="00FB1527">
        <w:rPr>
          <w:b w:val="0"/>
          <w:i w:val="0"/>
          <w:sz w:val="22"/>
          <w:szCs w:val="22"/>
        </w:rPr>
        <w:t xml:space="preserve">  ……………………………………………</w:t>
      </w:r>
      <w:r w:rsidR="00147843">
        <w:rPr>
          <w:b w:val="0"/>
          <w:i w:val="0"/>
          <w:sz w:val="22"/>
          <w:szCs w:val="22"/>
        </w:rPr>
        <w:t>…………………………………………………………………..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A40501" w:rsidRDefault="00A40501" w:rsidP="00871224">
      <w:pPr>
        <w:rPr>
          <w:rFonts w:ascii="Arial" w:hAnsi="Arial" w:cs="Arial"/>
          <w:sz w:val="18"/>
          <w:szCs w:val="18"/>
        </w:rPr>
      </w:pPr>
    </w:p>
    <w:p w:rsidR="00A40501" w:rsidRDefault="00A40501" w:rsidP="00871224">
      <w:pPr>
        <w:rPr>
          <w:rFonts w:ascii="Arial" w:hAnsi="Arial" w:cs="Arial"/>
          <w:sz w:val="18"/>
          <w:szCs w:val="18"/>
        </w:rPr>
      </w:pPr>
    </w:p>
    <w:p w:rsidR="0040406C" w:rsidRDefault="0040406C" w:rsidP="00871224">
      <w:pPr>
        <w:rPr>
          <w:rFonts w:ascii="Arial" w:hAnsi="Arial" w:cs="Arial"/>
          <w:sz w:val="18"/>
          <w:szCs w:val="18"/>
        </w:rPr>
      </w:pPr>
    </w:p>
    <w:p w:rsidR="0040406C" w:rsidRDefault="0040406C" w:rsidP="00871224">
      <w:pPr>
        <w:rPr>
          <w:rFonts w:ascii="Arial" w:hAnsi="Arial" w:cs="Arial"/>
          <w:sz w:val="18"/>
          <w:szCs w:val="18"/>
        </w:rPr>
      </w:pPr>
    </w:p>
    <w:p w:rsidR="0040406C" w:rsidRDefault="0040406C" w:rsidP="00871224">
      <w:pPr>
        <w:rPr>
          <w:rFonts w:ascii="Arial" w:hAnsi="Arial" w:cs="Arial"/>
          <w:sz w:val="18"/>
          <w:szCs w:val="18"/>
        </w:rPr>
      </w:pPr>
    </w:p>
    <w:p w:rsidR="00A40501" w:rsidRDefault="00A40501" w:rsidP="00871224">
      <w:pPr>
        <w:rPr>
          <w:rFonts w:ascii="Arial" w:hAnsi="Arial" w:cs="Arial"/>
          <w:sz w:val="18"/>
          <w:szCs w:val="18"/>
        </w:rPr>
      </w:pPr>
    </w:p>
    <w:p w:rsidR="00871224" w:rsidRPr="00A40501" w:rsidRDefault="00A40501" w:rsidP="00871224">
      <w:pPr>
        <w:rPr>
          <w:rFonts w:ascii="Arial" w:hAnsi="Arial" w:cs="Arial"/>
          <w:b/>
          <w:sz w:val="18"/>
          <w:szCs w:val="18"/>
        </w:rPr>
      </w:pPr>
      <w:bookmarkStart w:id="1" w:name="_Hlk511391907"/>
      <w:bookmarkStart w:id="2" w:name="_Hlk506306132"/>
      <w:r>
        <w:rPr>
          <w:rFonts w:ascii="Arial" w:hAnsi="Arial" w:cs="Arial"/>
          <w:b/>
          <w:sz w:val="18"/>
          <w:szCs w:val="18"/>
        </w:rPr>
        <w:t>O</w:t>
      </w:r>
      <w:r w:rsidR="00FB1527" w:rsidRPr="00A40501">
        <w:rPr>
          <w:rFonts w:ascii="Arial" w:hAnsi="Arial" w:cs="Arial"/>
          <w:b/>
          <w:sz w:val="18"/>
          <w:szCs w:val="18"/>
        </w:rPr>
        <w:t xml:space="preserve">značte: </w:t>
      </w:r>
    </w:p>
    <w:p w:rsidR="00FB1527" w:rsidRPr="00871224" w:rsidRDefault="00FB1527" w:rsidP="00871224"/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>1) pro vydání územního rozhodnutí</w:t>
      </w:r>
      <w:r w:rsidR="00943CD5">
        <w:rPr>
          <w:rFonts w:ascii="Arial" w:hAnsi="Arial" w:cs="Arial"/>
          <w:b w:val="0"/>
          <w:sz w:val="22"/>
          <w:szCs w:val="22"/>
        </w:rPr>
        <w:t xml:space="preserve"> (ÚR) nebo </w:t>
      </w:r>
      <w:r w:rsidR="00E379FA">
        <w:rPr>
          <w:rFonts w:ascii="Arial" w:hAnsi="Arial" w:cs="Arial"/>
          <w:b w:val="0"/>
          <w:sz w:val="22"/>
          <w:szCs w:val="22"/>
        </w:rPr>
        <w:t xml:space="preserve">uzavření </w:t>
      </w:r>
      <w:r w:rsidR="00943CD5">
        <w:rPr>
          <w:rFonts w:ascii="Arial" w:hAnsi="Arial" w:cs="Arial"/>
          <w:b w:val="0"/>
          <w:sz w:val="22"/>
          <w:szCs w:val="22"/>
        </w:rPr>
        <w:t>veřejnoprávní smlouvy (VPS)</w:t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ab/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umístění stavby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 </w:t>
      </w:r>
      <w:bookmarkStart w:id="3" w:name="_Hlk503791548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bookmarkEnd w:id="3"/>
      <w:r w:rsidR="00684C45">
        <w:rPr>
          <w:rFonts w:ascii="Arial" w:hAnsi="Arial" w:cs="Arial"/>
          <w:b w:val="0"/>
          <w:sz w:val="22"/>
          <w:szCs w:val="22"/>
        </w:rPr>
        <w:t xml:space="preserve"> podle</w:t>
      </w:r>
      <w:r w:rsidR="00E22737">
        <w:rPr>
          <w:rFonts w:ascii="Arial" w:hAnsi="Arial" w:cs="Arial"/>
          <w:b w:val="0"/>
          <w:sz w:val="22"/>
          <w:szCs w:val="22"/>
        </w:rPr>
        <w:t xml:space="preserve"> § 79 a §78a </w:t>
      </w:r>
      <w:r w:rsidR="00882823">
        <w:rPr>
          <w:rFonts w:ascii="Arial" w:hAnsi="Arial" w:cs="Arial"/>
          <w:b w:val="0"/>
          <w:sz w:val="22"/>
          <w:szCs w:val="22"/>
        </w:rPr>
        <w:t xml:space="preserve">stavebního zákona (dále </w:t>
      </w:r>
      <w:r w:rsidR="00E22737">
        <w:rPr>
          <w:rFonts w:ascii="Arial" w:hAnsi="Arial" w:cs="Arial"/>
          <w:b w:val="0"/>
          <w:sz w:val="22"/>
          <w:szCs w:val="22"/>
        </w:rPr>
        <w:t>SZ</w:t>
      </w:r>
      <w:r w:rsidR="00882823">
        <w:rPr>
          <w:rFonts w:ascii="Arial" w:hAnsi="Arial" w:cs="Arial"/>
          <w:b w:val="0"/>
          <w:sz w:val="22"/>
          <w:szCs w:val="22"/>
        </w:rPr>
        <w:t>)</w:t>
      </w:r>
      <w:r w:rsidR="00684C45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využití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_Hlk503792143"/>
      <w:r w:rsidR="00943CD5" w:rsidRPr="00FB1527">
        <w:rPr>
          <w:rFonts w:ascii="Arial" w:hAnsi="Arial" w:cs="Arial"/>
          <w:b w:val="0"/>
          <w:sz w:val="22"/>
          <w:szCs w:val="22"/>
        </w:rPr>
        <w:t xml:space="preserve">(ÚR) </w:t>
      </w:r>
      <w:bookmarkEnd w:id="4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80 a § 78a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vlivu užívání stavby na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</w:t>
      </w:r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81 a 78a SZ</w:t>
      </w: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bookmarkStart w:id="5" w:name="_Hlk49843466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b w:val="0"/>
          <w:sz w:val="22"/>
          <w:szCs w:val="22"/>
        </w:rPr>
      </w:r>
      <w:r w:rsidR="005F33B2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dělení nebo scelování pozemků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82 SZ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b w:val="0"/>
          <w:sz w:val="22"/>
          <w:szCs w:val="22"/>
        </w:rPr>
      </w:r>
      <w:r w:rsidR="005F33B2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ochranném pásmu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83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 xml:space="preserve">2) pro vydání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="00BA5605">
        <w:rPr>
          <w:rFonts w:ascii="Arial" w:hAnsi="Arial" w:cs="Arial"/>
          <w:b w:val="0"/>
          <w:sz w:val="22"/>
          <w:szCs w:val="22"/>
        </w:rPr>
        <w:t>souhlasu nebo povolení ke</w:t>
      </w:r>
      <w:r w:rsidRPr="00FB1527">
        <w:rPr>
          <w:rFonts w:ascii="Arial" w:hAnsi="Arial" w:cs="Arial"/>
          <w:b w:val="0"/>
          <w:sz w:val="22"/>
          <w:szCs w:val="22"/>
        </w:rPr>
        <w:t xml:space="preserve"> změně v užívání stavby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126 a § 127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r w:rsidR="00E22737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Default="00783E36" w:rsidP="00FB1527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b w:val="0"/>
          <w:sz w:val="22"/>
          <w:szCs w:val="22"/>
        </w:rPr>
      </w:r>
      <w:r w:rsidR="005F33B2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odstranění stavby, terénních úprav nebo zařízení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129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3)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FB1527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 xml:space="preserve">společného povolení </w:t>
      </w:r>
      <w:r w:rsidR="00FE76C2">
        <w:rPr>
          <w:rFonts w:ascii="Arial" w:hAnsi="Arial" w:cs="Arial"/>
          <w:b w:val="0"/>
          <w:sz w:val="22"/>
          <w:szCs w:val="22"/>
        </w:rPr>
        <w:t xml:space="preserve">v územním a stavebním řízení </w:t>
      </w:r>
      <w:r w:rsidRPr="00FB1527">
        <w:rPr>
          <w:rFonts w:ascii="Arial" w:hAnsi="Arial" w:cs="Arial"/>
          <w:b w:val="0"/>
          <w:sz w:val="22"/>
          <w:szCs w:val="22"/>
        </w:rPr>
        <w:t>podle § 94j</w:t>
      </w:r>
      <w:r w:rsidR="00FB1527">
        <w:rPr>
          <w:rFonts w:ascii="Arial" w:hAnsi="Arial" w:cs="Arial"/>
          <w:b w:val="0"/>
          <w:sz w:val="22"/>
          <w:szCs w:val="22"/>
        </w:rPr>
        <w:t xml:space="preserve"> SZ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bookmarkEnd w:id="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4)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FE76C2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="00FE76C2" w:rsidRPr="00684C45">
        <w:rPr>
          <w:rFonts w:ascii="Arial" w:hAnsi="Arial" w:cs="Arial"/>
          <w:sz w:val="22"/>
          <w:szCs w:val="22"/>
        </w:rPr>
        <w:t>společného územního souhlasu a souhlasu s provedením ohlášeného stavebního záměru dle §</w:t>
      </w:r>
      <w:r w:rsidR="00FE76C2">
        <w:rPr>
          <w:rFonts w:ascii="Arial" w:hAnsi="Arial" w:cs="Arial"/>
          <w:sz w:val="22"/>
          <w:szCs w:val="22"/>
        </w:rPr>
        <w:t> </w:t>
      </w:r>
      <w:r w:rsidR="00FE76C2" w:rsidRPr="00684C45">
        <w:rPr>
          <w:rFonts w:ascii="Arial" w:hAnsi="Arial" w:cs="Arial"/>
          <w:sz w:val="22"/>
          <w:szCs w:val="22"/>
        </w:rPr>
        <w:t>96a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stavby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2 a 3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v opakovaném stavebním 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5 </w:t>
      </w:r>
      <w:r>
        <w:rPr>
          <w:rFonts w:ascii="Arial" w:hAnsi="Arial" w:cs="Arial"/>
          <w:sz w:val="22"/>
          <w:szCs w:val="22"/>
        </w:rPr>
        <w:t xml:space="preserve">SZ </w:t>
      </w:r>
    </w:p>
    <w:p w:rsidR="00FE76C2" w:rsidRPr="00684C45" w:rsidRDefault="00FE76C2" w:rsidP="00FE76C2">
      <w:pPr>
        <w:pStyle w:val="Default"/>
        <w:rPr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změny užívání dočasné stavby nebo změny na stavbu trvalou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6 SZ,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terénních úprav a zařízení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7 </w:t>
      </w:r>
      <w:r>
        <w:rPr>
          <w:rFonts w:ascii="Arial" w:hAnsi="Arial" w:cs="Arial"/>
          <w:sz w:val="22"/>
          <w:szCs w:val="22"/>
        </w:rPr>
        <w:t>SZ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speciálním stavebním úřadem, jestliže se nevydává územní rozhodnutí ani územní souhlas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15 odst. 2 SZ</w:t>
      </w:r>
    </w:p>
    <w:p w:rsidR="00783E36" w:rsidRPr="00FB1527" w:rsidRDefault="00783E36" w:rsidP="00783E36">
      <w:pPr>
        <w:rPr>
          <w:rFonts w:ascii="Arial" w:hAnsi="Arial" w:cs="Arial"/>
          <w:b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5)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684C45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5F33B2">
        <w:rPr>
          <w:rFonts w:ascii="Arial" w:hAnsi="Arial" w:cs="Arial"/>
          <w:sz w:val="22"/>
          <w:szCs w:val="22"/>
        </w:rPr>
      </w:r>
      <w:r w:rsidR="005F33B2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</w:r>
      <w:r w:rsidR="00FE76C2">
        <w:rPr>
          <w:rFonts w:ascii="Arial" w:hAnsi="Arial" w:cs="Arial"/>
          <w:sz w:val="22"/>
          <w:szCs w:val="22"/>
        </w:rPr>
        <w:t>jiné</w:t>
      </w:r>
      <w:r w:rsidR="00B517DE">
        <w:rPr>
          <w:rFonts w:ascii="Arial" w:hAnsi="Arial" w:cs="Arial"/>
          <w:sz w:val="22"/>
          <w:szCs w:val="22"/>
        </w:rPr>
        <w:t>ho</w:t>
      </w:r>
      <w:r w:rsidR="00FE76C2">
        <w:rPr>
          <w:rFonts w:ascii="Arial" w:hAnsi="Arial" w:cs="Arial"/>
          <w:sz w:val="22"/>
          <w:szCs w:val="22"/>
        </w:rPr>
        <w:t xml:space="preserve"> rozhodnutí</w:t>
      </w:r>
      <w:r w:rsidR="00200100">
        <w:rPr>
          <w:rFonts w:ascii="Arial" w:hAnsi="Arial" w:cs="Arial"/>
          <w:sz w:val="22"/>
          <w:szCs w:val="22"/>
        </w:rPr>
        <w:t>, souhlasu nebo</w:t>
      </w:r>
      <w:r w:rsidR="00FE76C2">
        <w:rPr>
          <w:rFonts w:ascii="Arial" w:hAnsi="Arial" w:cs="Arial"/>
          <w:sz w:val="22"/>
          <w:szCs w:val="22"/>
        </w:rPr>
        <w:t xml:space="preserve"> úkon</w:t>
      </w:r>
      <w:r w:rsidR="00200100">
        <w:rPr>
          <w:rFonts w:ascii="Arial" w:hAnsi="Arial" w:cs="Arial"/>
          <w:sz w:val="22"/>
          <w:szCs w:val="22"/>
        </w:rPr>
        <w:t>u, uveďte:………………………………………………………</w:t>
      </w:r>
      <w:r w:rsidR="00FE76C2">
        <w:rPr>
          <w:rFonts w:ascii="Arial" w:hAnsi="Arial" w:cs="Arial"/>
          <w:sz w:val="22"/>
          <w:szCs w:val="22"/>
        </w:rPr>
        <w:t xml:space="preserve"> </w:t>
      </w:r>
    </w:p>
    <w:bookmarkEnd w:id="2"/>
    <w:p w:rsidR="00783E36" w:rsidRPr="00684C45" w:rsidRDefault="00783E36" w:rsidP="00783E36">
      <w:pPr>
        <w:rPr>
          <w:rFonts w:ascii="Arial" w:hAnsi="Arial" w:cs="Arial"/>
          <w:b/>
          <w:sz w:val="22"/>
          <w:szCs w:val="22"/>
          <w:u w:val="single"/>
        </w:rPr>
      </w:pPr>
    </w:p>
    <w:bookmarkEnd w:id="5"/>
    <w:p w:rsidR="0039596B" w:rsidRPr="00D56908" w:rsidRDefault="0039596B" w:rsidP="0039596B">
      <w:pPr>
        <w:pStyle w:val="Styl1Cha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Pr="00B849BF">
        <w:rPr>
          <w:rFonts w:ascii="Arial" w:hAnsi="Arial" w:cs="Arial"/>
          <w:sz w:val="22"/>
          <w:szCs w:val="22"/>
        </w:rPr>
        <w:t>Pozemky nebo stavby dotčené záměrem dle údajů katastru nemovitostí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059"/>
        <w:gridCol w:w="4751"/>
      </w:tblGrid>
      <w:tr w:rsidR="0039596B" w:rsidRPr="00D56908" w:rsidTr="00856105">
        <w:trPr>
          <w:cantSplit/>
          <w:trHeight w:val="400"/>
          <w:jc w:val="center"/>
        </w:trPr>
        <w:tc>
          <w:tcPr>
            <w:tcW w:w="2694" w:type="dxa"/>
            <w:vAlign w:val="center"/>
          </w:tcPr>
          <w:p w:rsidR="0039596B" w:rsidRPr="00D56908" w:rsidRDefault="0039596B" w:rsidP="00856105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059" w:type="dxa"/>
            <w:vAlign w:val="center"/>
          </w:tcPr>
          <w:p w:rsidR="0039596B" w:rsidRPr="00D56908" w:rsidRDefault="0039596B" w:rsidP="00856105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parcelní č.</w:t>
            </w:r>
          </w:p>
        </w:tc>
        <w:tc>
          <w:tcPr>
            <w:tcW w:w="4751" w:type="dxa"/>
            <w:vAlign w:val="center"/>
          </w:tcPr>
          <w:p w:rsidR="0039596B" w:rsidRPr="00D56908" w:rsidRDefault="0039596B" w:rsidP="00E74679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údaje o současném stavu využívání pozemků a</w:t>
            </w:r>
            <w:r w:rsidR="00E74679">
              <w:rPr>
                <w:rFonts w:ascii="Arial" w:hAnsi="Arial" w:cs="Arial"/>
                <w:sz w:val="22"/>
                <w:szCs w:val="22"/>
              </w:rPr>
              <w:t> </w:t>
            </w:r>
            <w:r w:rsidRPr="00D56908">
              <w:rPr>
                <w:rFonts w:ascii="Arial" w:hAnsi="Arial" w:cs="Arial"/>
                <w:sz w:val="22"/>
                <w:szCs w:val="22"/>
              </w:rPr>
              <w:t>stavbách na nich</w:t>
            </w:r>
          </w:p>
        </w:tc>
      </w:tr>
      <w:tr w:rsidR="0039596B" w:rsidRPr="00D56908" w:rsidTr="00856105">
        <w:trPr>
          <w:cantSplit/>
          <w:trHeight w:val="400"/>
          <w:jc w:val="center"/>
        </w:trPr>
        <w:tc>
          <w:tcPr>
            <w:tcW w:w="2694" w:type="dxa"/>
            <w:vAlign w:val="bottom"/>
          </w:tcPr>
          <w:p w:rsidR="0039596B" w:rsidRPr="00B5554A" w:rsidRDefault="0039596B" w:rsidP="00856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596B" w:rsidRPr="00B5554A" w:rsidRDefault="0039596B" w:rsidP="0085610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vAlign w:val="bottom"/>
          </w:tcPr>
          <w:p w:rsidR="0039596B" w:rsidRPr="00B5554A" w:rsidRDefault="0039596B" w:rsidP="0085610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1" w:type="dxa"/>
            <w:vAlign w:val="bottom"/>
          </w:tcPr>
          <w:p w:rsidR="0039596B" w:rsidRPr="00B5554A" w:rsidRDefault="0039596B" w:rsidP="0085610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96B" w:rsidRPr="00D56908" w:rsidTr="00856105">
        <w:trPr>
          <w:cantSplit/>
          <w:trHeight w:val="400"/>
          <w:jc w:val="center"/>
        </w:trPr>
        <w:tc>
          <w:tcPr>
            <w:tcW w:w="2694" w:type="dxa"/>
            <w:vAlign w:val="bottom"/>
          </w:tcPr>
          <w:p w:rsidR="0039596B" w:rsidRPr="00D56908" w:rsidRDefault="0039596B" w:rsidP="0085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96B" w:rsidRPr="00D56908" w:rsidRDefault="0039596B" w:rsidP="0085610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Align w:val="bottom"/>
          </w:tcPr>
          <w:p w:rsidR="0039596B" w:rsidRPr="00D56908" w:rsidRDefault="0039596B" w:rsidP="0085610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vAlign w:val="bottom"/>
          </w:tcPr>
          <w:p w:rsidR="0039596B" w:rsidRPr="00D56908" w:rsidRDefault="0039596B" w:rsidP="0085610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96B" w:rsidRDefault="005D42C3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39596B" w:rsidRPr="00871224">
        <w:rPr>
          <w:rFonts w:ascii="Arial" w:hAnsi="Arial" w:cs="Arial"/>
          <w:b/>
          <w:sz w:val="22"/>
          <w:szCs w:val="22"/>
        </w:rPr>
        <w:t>V. Název správního úřadu, který vydá</w:t>
      </w:r>
      <w:r w:rsidR="0039596B">
        <w:rPr>
          <w:rFonts w:ascii="Arial" w:hAnsi="Arial" w:cs="Arial"/>
          <w:b/>
          <w:sz w:val="22"/>
          <w:szCs w:val="22"/>
        </w:rPr>
        <w:t xml:space="preserve"> územní rozhodnutí</w:t>
      </w:r>
      <w:r w:rsidR="00B849BF">
        <w:rPr>
          <w:rFonts w:ascii="Arial" w:hAnsi="Arial" w:cs="Arial"/>
          <w:b/>
          <w:sz w:val="22"/>
          <w:szCs w:val="22"/>
        </w:rPr>
        <w:t xml:space="preserve">, souhlas, povolení apod. </w:t>
      </w:r>
    </w:p>
    <w:p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5F33B2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>Stavební úřad MěÚ Klobouky u Brna</w:t>
      </w:r>
    </w:p>
    <w:p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5F33B2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>Stavební úřad MěÚ Velké Pavlovice</w:t>
      </w:r>
    </w:p>
    <w:p w:rsidR="0039596B" w:rsidRPr="00871224" w:rsidRDefault="0039596B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5F33B2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FB1527" w:rsidRPr="00FB1527">
        <w:rPr>
          <w:rFonts w:ascii="Arial" w:hAnsi="Arial" w:cs="Arial"/>
        </w:rPr>
        <w:t xml:space="preserve">jiný </w:t>
      </w:r>
      <w:r w:rsidR="00104DD7">
        <w:rPr>
          <w:rFonts w:ascii="Arial" w:hAnsi="Arial" w:cs="Arial"/>
        </w:rPr>
        <w:t xml:space="preserve">správní úřad – název </w:t>
      </w:r>
      <w:r w:rsidRPr="0087122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:rsidR="0039596B" w:rsidRPr="00D56908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39596B" w:rsidRDefault="0039596B" w:rsidP="0039596B">
      <w:pPr>
        <w:rPr>
          <w:rFonts w:ascii="Arial" w:hAnsi="Arial" w:cs="Arial"/>
          <w:sz w:val="22"/>
          <w:szCs w:val="22"/>
        </w:rPr>
      </w:pPr>
    </w:p>
    <w:p w:rsidR="00147843" w:rsidRDefault="00147843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  <w:t xml:space="preserve">podpis žadatele 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39596B" w:rsidRDefault="0039596B" w:rsidP="0039596B">
      <w:pPr>
        <w:jc w:val="center"/>
        <w:rPr>
          <w:rFonts w:ascii="Calibri" w:hAnsi="Calibri" w:cs="Calibri"/>
          <w:b/>
          <w:szCs w:val="24"/>
        </w:rPr>
      </w:pPr>
    </w:p>
    <w:p w:rsidR="0039596B" w:rsidRPr="0039596B" w:rsidRDefault="0039596B" w:rsidP="0039596B">
      <w:pPr>
        <w:jc w:val="center"/>
        <w:rPr>
          <w:rFonts w:ascii="Calibri" w:hAnsi="Calibri" w:cs="Calibri"/>
          <w:b/>
          <w:sz w:val="22"/>
          <w:szCs w:val="22"/>
        </w:rPr>
      </w:pPr>
      <w:bookmarkStart w:id="6" w:name="_Hlk511391738"/>
      <w:r w:rsidRPr="0039596B">
        <w:rPr>
          <w:rFonts w:ascii="Calibri" w:hAnsi="Calibri" w:cs="Calibri"/>
          <w:b/>
          <w:sz w:val="22"/>
          <w:szCs w:val="22"/>
        </w:rPr>
        <w:t>ČÁST B.</w:t>
      </w:r>
    </w:p>
    <w:p w:rsidR="0039596B" w:rsidRPr="0039596B" w:rsidRDefault="0039596B" w:rsidP="0039596B">
      <w:pPr>
        <w:rPr>
          <w:rFonts w:ascii="Calibri" w:hAnsi="Calibri" w:cs="Calibri"/>
          <w:b/>
          <w:sz w:val="22"/>
          <w:szCs w:val="22"/>
        </w:rPr>
      </w:pPr>
    </w:p>
    <w:p w:rsidR="00D30FC0" w:rsidRPr="00176D9A" w:rsidRDefault="0039596B" w:rsidP="00D30FC0">
      <w:pPr>
        <w:widowControl w:val="0"/>
        <w:autoSpaceDE w:val="0"/>
        <w:autoSpaceDN w:val="0"/>
        <w:adjustRightInd w:val="0"/>
        <w:rPr>
          <w:sz w:val="20"/>
        </w:rPr>
      </w:pPr>
      <w:r w:rsidRPr="00176D9A">
        <w:rPr>
          <w:rFonts w:ascii="Arial" w:hAnsi="Arial" w:cs="Arial"/>
          <w:sz w:val="20"/>
        </w:rPr>
        <w:t>Žádost se k orgánu územního plánování podává dle § 37 odst. 4 správního řádu písemně nebo ústně</w:t>
      </w:r>
      <w:r w:rsidR="001875D8" w:rsidRPr="00176D9A">
        <w:rPr>
          <w:rFonts w:ascii="Arial" w:hAnsi="Arial" w:cs="Arial"/>
          <w:sz w:val="20"/>
        </w:rPr>
        <w:t xml:space="preserve"> do protokolu</w:t>
      </w:r>
      <w:r w:rsidRPr="00176D9A">
        <w:rPr>
          <w:rFonts w:ascii="Arial" w:hAnsi="Arial" w:cs="Arial"/>
          <w:sz w:val="20"/>
        </w:rPr>
        <w:t xml:space="preserve"> nebo v elektronické podobě.  </w:t>
      </w:r>
      <w:bookmarkStart w:id="7" w:name="_Hlk502739306"/>
    </w:p>
    <w:bookmarkEnd w:id="7"/>
    <w:p w:rsidR="00FB6B71" w:rsidRPr="00176D9A" w:rsidRDefault="00FB6B71" w:rsidP="00FB6B71">
      <w:pPr>
        <w:rPr>
          <w:rFonts w:ascii="Arial" w:hAnsi="Arial" w:cs="Arial"/>
          <w:sz w:val="22"/>
          <w:szCs w:val="22"/>
        </w:rPr>
      </w:pPr>
    </w:p>
    <w:p w:rsidR="00FB6B71" w:rsidRPr="00176D9A" w:rsidRDefault="00FB6B71" w:rsidP="00FB6B71">
      <w:pPr>
        <w:rPr>
          <w:rFonts w:ascii="Arial" w:hAnsi="Arial" w:cs="Arial"/>
          <w:sz w:val="22"/>
          <w:szCs w:val="22"/>
        </w:rPr>
      </w:pPr>
      <w:r w:rsidRPr="00176D9A">
        <w:rPr>
          <w:rFonts w:ascii="Arial" w:hAnsi="Arial" w:cs="Arial"/>
          <w:sz w:val="22"/>
          <w:szCs w:val="22"/>
        </w:rPr>
        <w:t>Přílohy a podklady k žádosti:</w:t>
      </w:r>
    </w:p>
    <w:p w:rsidR="00FB6B71" w:rsidRPr="00176D9A" w:rsidRDefault="00FB6B71" w:rsidP="00FB6B71">
      <w:pPr>
        <w:rPr>
          <w:rFonts w:ascii="Arial" w:hAnsi="Arial" w:cs="Arial"/>
          <w:sz w:val="20"/>
        </w:rPr>
      </w:pPr>
    </w:p>
    <w:p w:rsidR="005D42C3" w:rsidRPr="00176D9A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 xml:space="preserve">K posouzení žádosti doloží žadatel jako podklad dokumentaci nebo projektovou dokumentaci v tištěné formě              ve dvojím vyhotovení (jedno ověřené vyhotovení bude žadateli vráceno).  </w:t>
      </w:r>
    </w:p>
    <w:p w:rsidR="00413118" w:rsidRPr="00176D9A" w:rsidRDefault="00413118" w:rsidP="00CB7E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page" w:horzAnchor="margin" w:tblpY="9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5D42C3" w:rsidRPr="00176D9A" w:rsidTr="005D42C3">
        <w:tc>
          <w:tcPr>
            <w:tcW w:w="9803" w:type="dxa"/>
          </w:tcPr>
          <w:p w:rsidR="005D42C3" w:rsidRPr="005D42C3" w:rsidRDefault="005D42C3" w:rsidP="005D42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</w:rPr>
            </w:pPr>
            <w:bookmarkStart w:id="8" w:name="_Hlk502746915"/>
            <w:bookmarkStart w:id="9" w:name="_Hlk506306065"/>
            <w:r w:rsidRPr="005D42C3">
              <w:rPr>
                <w:rFonts w:asciiTheme="minorHAnsi" w:hAnsiTheme="minorHAnsi" w:cstheme="minorHAnsi"/>
                <w:sz w:val="20"/>
              </w:rPr>
              <w:t>K žádosti o závazné stanovisko</w:t>
            </w:r>
            <w:bookmarkEnd w:id="8"/>
            <w:r w:rsidRPr="005D42C3">
              <w:rPr>
                <w:rFonts w:asciiTheme="minorHAnsi" w:hAnsiTheme="minorHAnsi" w:cstheme="minorHAnsi"/>
                <w:sz w:val="20"/>
              </w:rPr>
              <w:t xml:space="preserve"> pro územní rozhodnutí žadatel připojí dokumentaci dle § 86 odst. 2 písm. e) stavebního zákona a dle vyhlášky č. 499/2006 Sb., o dokumentaci staveb, ve znění pozdějších předpisů, případně jiného předpisu, zpracovanou projektantem (s vlastnoručním podpisem a otiskem razítka autorizované osoby dle § 13 odst. 3 zákona  č. 360/1992 Sb., o výkonu povolání autorizovaných architektů a o výkonu povolání autorizovaných inženýrů a techniků činných ve výstavbě, v platném znění). Není třeba připojovat speciální části dokumentace, jako je stavebně konstrukční řešení, požárně bezpečnostní řešení, technika prostředí staveb atd. a dokladovou část dokumentace.  </w:t>
            </w:r>
            <w:bookmarkEnd w:id="9"/>
            <w:r w:rsidRPr="005D42C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5D42C3" w:rsidRPr="00176D9A" w:rsidTr="005D42C3">
        <w:tc>
          <w:tcPr>
            <w:tcW w:w="9803" w:type="dxa"/>
          </w:tcPr>
          <w:p w:rsidR="005D42C3" w:rsidRPr="005D42C3" w:rsidRDefault="005D42C3" w:rsidP="005D42C3">
            <w:pPr>
              <w:pStyle w:val="nadpiszkona"/>
              <w:spacing w:befor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bookmarkStart w:id="10" w:name="_Hlk506306197"/>
            <w:r w:rsidRPr="005D42C3">
              <w:rPr>
                <w:rFonts w:asciiTheme="minorHAnsi" w:hAnsiTheme="minorHAnsi" w:cstheme="minorHAnsi"/>
                <w:b w:val="0"/>
                <w:sz w:val="20"/>
              </w:rPr>
              <w:t xml:space="preserve">K žádosti o závazné stanovisko pro společné povolení v územním a stavebním řízení podle § 94j stavebního zákona  připojí dokumentaci dle § 94l, odst. 2 písm. e) stavebního zákona a dle vyhlášky č. 499/2006 Sb., o dokumentaci staveb, ve znění pozdějších předpisů, případně jiného předpisu, zpracovanou projektantem                                                                                           (s vlastnoručním podpisem a otiskem razítka autorizované osoby dle § 13 odst. 3 zákona č. 360/1992 Sb., o výkonu povolání autorizovaných architektů a o výkonu povolání autorizovaných inženýrů a techniků činných ve výstavbě, v platném znění). Není třeba připojovat speciální části dokumentace, jako je stavebně konstrukční řešení, požárně bezpečnostní řešení, technika prostředí staveb atd. a dokladovou část dokumentace.    </w:t>
            </w:r>
            <w:bookmarkEnd w:id="10"/>
          </w:p>
        </w:tc>
      </w:tr>
      <w:tr w:rsidR="005D42C3" w:rsidRPr="00176D9A" w:rsidTr="005D42C3">
        <w:tc>
          <w:tcPr>
            <w:tcW w:w="9803" w:type="dxa"/>
          </w:tcPr>
          <w:p w:rsidR="005D42C3" w:rsidRPr="005D42C3" w:rsidRDefault="005D42C3" w:rsidP="005D42C3">
            <w:pPr>
              <w:jc w:val="left"/>
              <w:rPr>
                <w:rFonts w:asciiTheme="minorHAnsi" w:hAnsiTheme="minorHAnsi" w:cstheme="minorHAnsi"/>
                <w:sz w:val="20"/>
              </w:rPr>
            </w:pPr>
            <w:bookmarkStart w:id="11" w:name="_Hlk506306286"/>
            <w:bookmarkStart w:id="12" w:name="_Hlk501015014"/>
            <w:r w:rsidRPr="005D42C3">
              <w:rPr>
                <w:rFonts w:asciiTheme="minorHAnsi" w:hAnsiTheme="minorHAnsi" w:cstheme="minorHAnsi"/>
                <w:sz w:val="20"/>
              </w:rPr>
              <w:t xml:space="preserve">K žádosti o závazné stanovisko pro společný územní souhlas a souhlas s provedením ohlášení stavebního záměru žadatel připojí dokumentaci dle § 96a a § 105 odst. 2 až 6 stavebního zákona. </w:t>
            </w:r>
            <w:bookmarkEnd w:id="11"/>
          </w:p>
        </w:tc>
      </w:tr>
      <w:tr w:rsidR="005D42C3" w:rsidRPr="00176D9A" w:rsidTr="005D42C3">
        <w:tc>
          <w:tcPr>
            <w:tcW w:w="9803" w:type="dxa"/>
          </w:tcPr>
          <w:p w:rsidR="005D42C3" w:rsidRPr="005D42C3" w:rsidRDefault="005D42C3" w:rsidP="005D42C3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D42C3">
              <w:rPr>
                <w:rFonts w:asciiTheme="minorHAnsi" w:hAnsiTheme="minorHAnsi" w:cstheme="minorHAnsi"/>
                <w:sz w:val="20"/>
              </w:rPr>
              <w:t xml:space="preserve">K žádosti o závazné stanovisko pro jiné rozhodnutí, souhlas nebo úkon žadatel připojí dokumentaci vyžadovanou příslušným správním úřadem, stavebním zákonem nebo jiným předpisem.  </w:t>
            </w:r>
          </w:p>
        </w:tc>
      </w:tr>
      <w:bookmarkEnd w:id="12"/>
    </w:tbl>
    <w:p w:rsidR="005D42C3" w:rsidRPr="00176D9A" w:rsidRDefault="005D42C3" w:rsidP="005D42C3">
      <w:pPr>
        <w:rPr>
          <w:rFonts w:ascii="Calibri" w:hAnsi="Calibri" w:cs="Calibri"/>
          <w:szCs w:val="24"/>
        </w:rPr>
      </w:pPr>
    </w:p>
    <w:p w:rsidR="00821705" w:rsidRDefault="00821705" w:rsidP="00821705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176D9A" w:rsidRDefault="00176D9A" w:rsidP="00821705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5D42C3" w:rsidRDefault="005D42C3" w:rsidP="00821705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bookmarkEnd w:id="6"/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5D42C3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>Je-li žadatel v řízení zastoupen zmocněncem, je připojena písemná Plná moc dle § 33 správního řádu (v originále, nemusí být úředně ověřená).</w:t>
      </w: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Default="00F17DAC" w:rsidP="005D42C3">
      <w:pPr>
        <w:rPr>
          <w:rFonts w:ascii="Arial" w:hAnsi="Arial" w:cs="Arial"/>
          <w:sz w:val="20"/>
        </w:rPr>
      </w:pPr>
    </w:p>
    <w:p w:rsidR="00F17DAC" w:rsidRPr="00176D9A" w:rsidRDefault="00F17DAC" w:rsidP="005D42C3">
      <w:pPr>
        <w:rPr>
          <w:rFonts w:ascii="Arial" w:hAnsi="Arial" w:cs="Arial"/>
          <w:sz w:val="20"/>
        </w:rPr>
      </w:pPr>
    </w:p>
    <w:p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lastRenderedPageBreak/>
        <w:t>PLNÁ MOC K ZASTUPOVÁNÍ ŽADATELE</w:t>
      </w: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……….……………………………………………………........................................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:rsidR="00273637" w:rsidRPr="00205430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>k zastupování zmocnitele ve věci projednání závazného stanoviska pro záměr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s věcně a místně příslušným orgánem územního plánování – Městským úřadem Hustopeče, odborem územního plánování, Dukelské nám. 2/2, 693 17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………..…………….</w:t>
      </w: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:rsidTr="00DD1F21"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:rsidTr="00DD1F21"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B2" w:rsidRDefault="005F33B2">
      <w:r>
        <w:separator/>
      </w:r>
    </w:p>
  </w:endnote>
  <w:endnote w:type="continuationSeparator" w:id="0">
    <w:p w:rsidR="005F33B2" w:rsidRDefault="005F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24C25">
      <w:rPr>
        <w:noProof/>
      </w:rPr>
      <w:t>1</w:t>
    </w:r>
    <w:r>
      <w:fldChar w:fldCharType="end"/>
    </w:r>
  </w:p>
  <w:p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B2" w:rsidRDefault="005F33B2">
      <w:r>
        <w:separator/>
      </w:r>
    </w:p>
  </w:footnote>
  <w:footnote w:type="continuationSeparator" w:id="0">
    <w:p w:rsidR="005F33B2" w:rsidRDefault="005F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22DA0"/>
    <w:rsid w:val="00026A48"/>
    <w:rsid w:val="00033E46"/>
    <w:rsid w:val="00037041"/>
    <w:rsid w:val="00037A90"/>
    <w:rsid w:val="0006088F"/>
    <w:rsid w:val="00061B3A"/>
    <w:rsid w:val="00097382"/>
    <w:rsid w:val="000B6996"/>
    <w:rsid w:val="000D0B9E"/>
    <w:rsid w:val="000F6025"/>
    <w:rsid w:val="000F69CF"/>
    <w:rsid w:val="00104DD7"/>
    <w:rsid w:val="001224AA"/>
    <w:rsid w:val="0014130B"/>
    <w:rsid w:val="00147843"/>
    <w:rsid w:val="00160F3C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200100"/>
    <w:rsid w:val="00201299"/>
    <w:rsid w:val="00205430"/>
    <w:rsid w:val="00213388"/>
    <w:rsid w:val="00217521"/>
    <w:rsid w:val="002270B8"/>
    <w:rsid w:val="002270EF"/>
    <w:rsid w:val="00266BEB"/>
    <w:rsid w:val="00272B83"/>
    <w:rsid w:val="00273637"/>
    <w:rsid w:val="00294AF3"/>
    <w:rsid w:val="002F55A5"/>
    <w:rsid w:val="002F692B"/>
    <w:rsid w:val="00304528"/>
    <w:rsid w:val="0030479B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40406C"/>
    <w:rsid w:val="00413118"/>
    <w:rsid w:val="00420535"/>
    <w:rsid w:val="004560B2"/>
    <w:rsid w:val="00461BA1"/>
    <w:rsid w:val="00495063"/>
    <w:rsid w:val="00495670"/>
    <w:rsid w:val="004C3B4E"/>
    <w:rsid w:val="004E48D4"/>
    <w:rsid w:val="004E6547"/>
    <w:rsid w:val="00500B33"/>
    <w:rsid w:val="0050573A"/>
    <w:rsid w:val="0052622C"/>
    <w:rsid w:val="00553D78"/>
    <w:rsid w:val="005A0463"/>
    <w:rsid w:val="005A4F12"/>
    <w:rsid w:val="005B0A6F"/>
    <w:rsid w:val="005C3F23"/>
    <w:rsid w:val="005C6F03"/>
    <w:rsid w:val="005D42C3"/>
    <w:rsid w:val="005E0475"/>
    <w:rsid w:val="005F33B2"/>
    <w:rsid w:val="00601307"/>
    <w:rsid w:val="00605A0F"/>
    <w:rsid w:val="00627D85"/>
    <w:rsid w:val="006532D8"/>
    <w:rsid w:val="00684C45"/>
    <w:rsid w:val="00690AB6"/>
    <w:rsid w:val="006942DD"/>
    <w:rsid w:val="006D52A8"/>
    <w:rsid w:val="006E1334"/>
    <w:rsid w:val="00717E65"/>
    <w:rsid w:val="0074383E"/>
    <w:rsid w:val="00745539"/>
    <w:rsid w:val="00747EBF"/>
    <w:rsid w:val="00757D63"/>
    <w:rsid w:val="00765379"/>
    <w:rsid w:val="00781321"/>
    <w:rsid w:val="00783A9F"/>
    <w:rsid w:val="00783B48"/>
    <w:rsid w:val="00783E36"/>
    <w:rsid w:val="00795624"/>
    <w:rsid w:val="007C54BC"/>
    <w:rsid w:val="007D2990"/>
    <w:rsid w:val="007D6231"/>
    <w:rsid w:val="00810240"/>
    <w:rsid w:val="00821705"/>
    <w:rsid w:val="008504E4"/>
    <w:rsid w:val="00853D71"/>
    <w:rsid w:val="00856105"/>
    <w:rsid w:val="00871224"/>
    <w:rsid w:val="0087628A"/>
    <w:rsid w:val="00882823"/>
    <w:rsid w:val="008A77DC"/>
    <w:rsid w:val="008C393D"/>
    <w:rsid w:val="008F28C8"/>
    <w:rsid w:val="00901CBE"/>
    <w:rsid w:val="00904352"/>
    <w:rsid w:val="009054EB"/>
    <w:rsid w:val="00913A2D"/>
    <w:rsid w:val="00917221"/>
    <w:rsid w:val="009210F1"/>
    <w:rsid w:val="0092263A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20DC"/>
    <w:rsid w:val="009D2500"/>
    <w:rsid w:val="009D3A17"/>
    <w:rsid w:val="009E6017"/>
    <w:rsid w:val="009F0E82"/>
    <w:rsid w:val="00A04F7C"/>
    <w:rsid w:val="00A1492F"/>
    <w:rsid w:val="00A40501"/>
    <w:rsid w:val="00A55C34"/>
    <w:rsid w:val="00A56222"/>
    <w:rsid w:val="00AB1130"/>
    <w:rsid w:val="00AB178C"/>
    <w:rsid w:val="00AB3DDE"/>
    <w:rsid w:val="00AE7B51"/>
    <w:rsid w:val="00B22268"/>
    <w:rsid w:val="00B25DD6"/>
    <w:rsid w:val="00B33D32"/>
    <w:rsid w:val="00B41F64"/>
    <w:rsid w:val="00B4644F"/>
    <w:rsid w:val="00B517DE"/>
    <w:rsid w:val="00B5554A"/>
    <w:rsid w:val="00B62AB7"/>
    <w:rsid w:val="00B6308C"/>
    <w:rsid w:val="00B849BF"/>
    <w:rsid w:val="00BA5605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24C25"/>
    <w:rsid w:val="00D30FC0"/>
    <w:rsid w:val="00D32E0C"/>
    <w:rsid w:val="00D420C9"/>
    <w:rsid w:val="00D56908"/>
    <w:rsid w:val="00D97E8C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22737"/>
    <w:rsid w:val="00E3787E"/>
    <w:rsid w:val="00E379FA"/>
    <w:rsid w:val="00E4636A"/>
    <w:rsid w:val="00E7200D"/>
    <w:rsid w:val="00E74679"/>
    <w:rsid w:val="00E929A1"/>
    <w:rsid w:val="00E95DB6"/>
    <w:rsid w:val="00EB2312"/>
    <w:rsid w:val="00ED36AA"/>
    <w:rsid w:val="00EF7BFB"/>
    <w:rsid w:val="00F17DAC"/>
    <w:rsid w:val="00F21E2B"/>
    <w:rsid w:val="00F22F81"/>
    <w:rsid w:val="00F31CDB"/>
    <w:rsid w:val="00F62972"/>
    <w:rsid w:val="00F62A75"/>
    <w:rsid w:val="00F63861"/>
    <w:rsid w:val="00FB1527"/>
    <w:rsid w:val="00FB3E31"/>
    <w:rsid w:val="00FB6B71"/>
    <w:rsid w:val="00FD4DF2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Ondrej Rafl</cp:lastModifiedBy>
  <cp:revision>6</cp:revision>
  <cp:lastPrinted>2018-02-13T14:58:00Z</cp:lastPrinted>
  <dcterms:created xsi:type="dcterms:W3CDTF">2018-05-23T13:05:00Z</dcterms:created>
  <dcterms:modified xsi:type="dcterms:W3CDTF">2018-05-23T14:34:00Z</dcterms:modified>
</cp:coreProperties>
</file>