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325C" w14:textId="1525C674" w:rsidR="007C41A8" w:rsidRPr="007C41A8" w:rsidRDefault="007C41A8" w:rsidP="007C41A8">
      <w:pPr>
        <w:ind w:left="300" w:right="300"/>
        <w:jc w:val="center"/>
        <w:rPr>
          <w:b/>
          <w:i/>
          <w:color w:val="FF0000"/>
          <w:sz w:val="36"/>
          <w:szCs w:val="36"/>
          <w:u w:val="single"/>
        </w:rPr>
      </w:pPr>
      <w:r w:rsidRPr="007C41A8">
        <w:rPr>
          <w:b/>
          <w:i/>
          <w:color w:val="FF0000"/>
          <w:sz w:val="36"/>
          <w:szCs w:val="36"/>
        </w:rPr>
        <w:t>Správní poplatky za vydání občanského průkazu</w:t>
      </w:r>
      <w:r w:rsidRPr="007C41A8">
        <w:rPr>
          <w:b/>
          <w:i/>
          <w:color w:val="FF0000"/>
          <w:sz w:val="36"/>
          <w:szCs w:val="36"/>
          <w:u w:val="single"/>
        </w:rPr>
        <w:t xml:space="preserve"> v BĚŽNÉ lhůtě</w:t>
      </w:r>
    </w:p>
    <w:p w14:paraId="13B8D129" w14:textId="77777777" w:rsidR="00461E3F" w:rsidRDefault="00461E3F"/>
    <w:p w14:paraId="343CCE4A" w14:textId="77777777" w:rsidR="003E5A20" w:rsidRPr="003E5A20" w:rsidRDefault="003E5A20" w:rsidP="003E5A20">
      <w:pPr>
        <w:jc w:val="both"/>
        <w:rPr>
          <w:i/>
          <w:sz w:val="28"/>
          <w:szCs w:val="28"/>
        </w:rPr>
      </w:pPr>
      <w:r w:rsidRPr="003E5A20">
        <w:rPr>
          <w:i/>
          <w:sz w:val="28"/>
          <w:szCs w:val="28"/>
        </w:rPr>
        <w:t xml:space="preserve">Správní poplatky za vydání nového OP </w:t>
      </w:r>
      <w:r w:rsidRPr="00B118E5">
        <w:rPr>
          <w:b/>
          <w:i/>
          <w:sz w:val="28"/>
          <w:szCs w:val="28"/>
          <w:u w:val="single"/>
        </w:rPr>
        <w:t>ve ZKRÁCENÉ lhůtě</w:t>
      </w:r>
      <w:r w:rsidRPr="003E5A20">
        <w:rPr>
          <w:i/>
          <w:sz w:val="28"/>
          <w:szCs w:val="28"/>
        </w:rPr>
        <w:t xml:space="preserve"> – viz samostatný soubor</w:t>
      </w:r>
      <w:r>
        <w:rPr>
          <w:i/>
          <w:sz w:val="28"/>
          <w:szCs w:val="28"/>
        </w:rPr>
        <w:t>.</w:t>
      </w:r>
    </w:p>
    <w:p w14:paraId="1BC2AFCC" w14:textId="77777777" w:rsidR="003E5A20" w:rsidRDefault="003E5A20" w:rsidP="003E5A20">
      <w:pPr>
        <w:jc w:val="both"/>
        <w:rPr>
          <w:b/>
          <w:sz w:val="28"/>
          <w:szCs w:val="28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8500"/>
        <w:gridCol w:w="1985"/>
      </w:tblGrid>
      <w:tr w:rsidR="003E5A20" w14:paraId="117EC72C" w14:textId="77777777" w:rsidTr="005C3EA2">
        <w:trPr>
          <w:trHeight w:val="1099"/>
        </w:trPr>
        <w:tc>
          <w:tcPr>
            <w:tcW w:w="8500" w:type="dxa"/>
            <w:vAlign w:val="center"/>
          </w:tcPr>
          <w:p w14:paraId="16DEE075" w14:textId="496FA9E8" w:rsidR="007D6712" w:rsidRPr="007D6712" w:rsidRDefault="005E3B61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Přijetí žádosti o </w:t>
            </w:r>
            <w:r w:rsidR="00FB3811" w:rsidRPr="007D6712">
              <w:rPr>
                <w:sz w:val="28"/>
                <w:szCs w:val="28"/>
              </w:rPr>
              <w:t>v</w:t>
            </w:r>
            <w:r w:rsidR="003E5A20" w:rsidRPr="007D6712">
              <w:rPr>
                <w:sz w:val="28"/>
                <w:szCs w:val="28"/>
              </w:rPr>
              <w:t>ydání OP při změně povinných údajů nebo při skončení platnosti dosavadního OP</w:t>
            </w:r>
          </w:p>
        </w:tc>
        <w:tc>
          <w:tcPr>
            <w:tcW w:w="1985" w:type="dxa"/>
            <w:vAlign w:val="center"/>
          </w:tcPr>
          <w:p w14:paraId="7F559695" w14:textId="77777777" w:rsidR="003E5A20" w:rsidRPr="007D6712" w:rsidRDefault="000E590C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b</w:t>
            </w:r>
            <w:r w:rsidR="00FB3811" w:rsidRPr="007D6712">
              <w:rPr>
                <w:sz w:val="28"/>
                <w:szCs w:val="28"/>
              </w:rPr>
              <w:t>ez poplatku</w:t>
            </w:r>
          </w:p>
        </w:tc>
      </w:tr>
      <w:tr w:rsidR="003E5A20" w14:paraId="0B2AE4D5" w14:textId="77777777" w:rsidTr="005C3EA2">
        <w:trPr>
          <w:trHeight w:val="987"/>
        </w:trPr>
        <w:tc>
          <w:tcPr>
            <w:tcW w:w="8500" w:type="dxa"/>
            <w:vAlign w:val="center"/>
          </w:tcPr>
          <w:p w14:paraId="47AB8BF8" w14:textId="56138E25" w:rsidR="003E5A20" w:rsidRPr="007D6712" w:rsidRDefault="005E3B61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Přijetí žádosti o </w:t>
            </w:r>
            <w:r w:rsidR="00FB3811" w:rsidRPr="007D6712">
              <w:rPr>
                <w:sz w:val="28"/>
                <w:szCs w:val="28"/>
              </w:rPr>
              <w:t xml:space="preserve">vydání OP v běžné lhůtě za průkaz ztracený, odcizený, poškozený, zničený, zneplatněný z důvodu nebezpečí zneužití dat </w:t>
            </w:r>
            <w:r>
              <w:rPr>
                <w:sz w:val="28"/>
                <w:szCs w:val="28"/>
              </w:rPr>
              <w:t>pro el. využití OP nebo obsahující neoprávněně provedené zápisy</w:t>
            </w:r>
          </w:p>
        </w:tc>
        <w:tc>
          <w:tcPr>
            <w:tcW w:w="1985" w:type="dxa"/>
            <w:vAlign w:val="center"/>
          </w:tcPr>
          <w:p w14:paraId="1B2590A6" w14:textId="3A9E2DFD" w:rsidR="003E5A20" w:rsidRPr="007D6712" w:rsidRDefault="005E3B61" w:rsidP="00FB3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811" w:rsidRPr="007D6712">
              <w:rPr>
                <w:sz w:val="28"/>
                <w:szCs w:val="28"/>
              </w:rPr>
              <w:t>00,- Kč</w:t>
            </w:r>
          </w:p>
        </w:tc>
      </w:tr>
      <w:tr w:rsidR="003E5A20" w14:paraId="5BFC5158" w14:textId="77777777" w:rsidTr="005C3EA2">
        <w:trPr>
          <w:trHeight w:val="973"/>
        </w:trPr>
        <w:tc>
          <w:tcPr>
            <w:tcW w:w="8500" w:type="dxa"/>
            <w:vAlign w:val="center"/>
          </w:tcPr>
          <w:p w14:paraId="07997F85" w14:textId="757947C6" w:rsidR="003E5A20" w:rsidRPr="007D6712" w:rsidRDefault="005E3B61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Přijetí žádosti o </w:t>
            </w:r>
            <w:r w:rsidR="00B13A86" w:rsidRPr="007D6712">
              <w:rPr>
                <w:sz w:val="28"/>
                <w:szCs w:val="28"/>
              </w:rPr>
              <w:t>vydání OP z</w:t>
            </w:r>
            <w:r>
              <w:rPr>
                <w:sz w:val="28"/>
                <w:szCs w:val="28"/>
              </w:rPr>
              <w:t xml:space="preserve"> jiných </w:t>
            </w:r>
            <w:r w:rsidR="00B13A86" w:rsidRPr="007D6712">
              <w:rPr>
                <w:sz w:val="28"/>
                <w:szCs w:val="28"/>
              </w:rPr>
              <w:t xml:space="preserve">osobních důvodů </w:t>
            </w:r>
            <w:r>
              <w:rPr>
                <w:sz w:val="28"/>
                <w:szCs w:val="28"/>
              </w:rPr>
              <w:t>n</w:t>
            </w:r>
            <w:r w:rsidR="00B118E5">
              <w:rPr>
                <w:sz w:val="28"/>
                <w:szCs w:val="28"/>
              </w:rPr>
              <w:t xml:space="preserve">ebo </w:t>
            </w:r>
            <w:r w:rsidR="00B13A86" w:rsidRPr="007D6712">
              <w:rPr>
                <w:sz w:val="28"/>
                <w:szCs w:val="28"/>
              </w:rPr>
              <w:t>dřív</w:t>
            </w:r>
            <w:r w:rsidR="007B14FA">
              <w:rPr>
                <w:sz w:val="28"/>
                <w:szCs w:val="28"/>
              </w:rPr>
              <w:t>e</w:t>
            </w:r>
            <w:r w:rsidR="00B13A86" w:rsidRPr="007D6712">
              <w:rPr>
                <w:sz w:val="28"/>
                <w:szCs w:val="28"/>
              </w:rPr>
              <w:t xml:space="preserve"> než </w:t>
            </w:r>
            <w:r>
              <w:rPr>
                <w:sz w:val="28"/>
                <w:szCs w:val="28"/>
              </w:rPr>
              <w:t>půl roku</w:t>
            </w:r>
            <w:r w:rsidR="00B13A86" w:rsidRPr="007D6712">
              <w:rPr>
                <w:sz w:val="28"/>
                <w:szCs w:val="28"/>
              </w:rPr>
              <w:t xml:space="preserve"> před </w:t>
            </w:r>
            <w:r>
              <w:rPr>
                <w:sz w:val="28"/>
                <w:szCs w:val="28"/>
              </w:rPr>
              <w:t>uplynutím</w:t>
            </w:r>
            <w:r w:rsidR="00B13A86" w:rsidRPr="007D6712">
              <w:rPr>
                <w:sz w:val="28"/>
                <w:szCs w:val="28"/>
              </w:rPr>
              <w:t xml:space="preserve"> platnosti dosavadního občanského průkazu</w:t>
            </w:r>
          </w:p>
        </w:tc>
        <w:tc>
          <w:tcPr>
            <w:tcW w:w="1985" w:type="dxa"/>
            <w:vAlign w:val="center"/>
          </w:tcPr>
          <w:p w14:paraId="26BDD760" w14:textId="77777777" w:rsidR="003E5A20" w:rsidRPr="007D6712" w:rsidRDefault="00B13A86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200,- Kč</w:t>
            </w:r>
          </w:p>
        </w:tc>
      </w:tr>
      <w:tr w:rsidR="003E5A20" w14:paraId="0E2048F1" w14:textId="77777777" w:rsidTr="005C3EA2">
        <w:trPr>
          <w:trHeight w:val="703"/>
        </w:trPr>
        <w:tc>
          <w:tcPr>
            <w:tcW w:w="8500" w:type="dxa"/>
            <w:vAlign w:val="center"/>
          </w:tcPr>
          <w:p w14:paraId="79C98424" w14:textId="0A5A0C29" w:rsidR="003E5A20" w:rsidRPr="007D6712" w:rsidRDefault="005E3B61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13A86" w:rsidRPr="007D6712">
              <w:rPr>
                <w:sz w:val="28"/>
                <w:szCs w:val="28"/>
              </w:rPr>
              <w:t>řevzetí OP na jiném úřadu, než u kterého byla podána žádost o vydání</w:t>
            </w:r>
          </w:p>
        </w:tc>
        <w:tc>
          <w:tcPr>
            <w:tcW w:w="1985" w:type="dxa"/>
            <w:vAlign w:val="center"/>
          </w:tcPr>
          <w:p w14:paraId="42DF5DDA" w14:textId="77777777" w:rsidR="003E5A20" w:rsidRPr="007D6712" w:rsidRDefault="00B13A86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100,- Kč</w:t>
            </w:r>
          </w:p>
        </w:tc>
      </w:tr>
      <w:tr w:rsidR="003E5A20" w14:paraId="36EB7BFD" w14:textId="77777777" w:rsidTr="005C3EA2">
        <w:trPr>
          <w:trHeight w:val="703"/>
        </w:trPr>
        <w:tc>
          <w:tcPr>
            <w:tcW w:w="8500" w:type="dxa"/>
            <w:vAlign w:val="center"/>
          </w:tcPr>
          <w:p w14:paraId="079B09BD" w14:textId="2865C295" w:rsidR="007D6712" w:rsidRPr="007D6712" w:rsidRDefault="005E3B61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Přijetí žádosti o </w:t>
            </w:r>
            <w:r w:rsidR="000E590C" w:rsidRPr="007D6712">
              <w:rPr>
                <w:sz w:val="28"/>
                <w:szCs w:val="28"/>
              </w:rPr>
              <w:t>vydání prvního OP pro děti po dovršení 15</w:t>
            </w:r>
            <w:r w:rsidR="007D6712">
              <w:rPr>
                <w:sz w:val="28"/>
                <w:szCs w:val="28"/>
              </w:rPr>
              <w:t xml:space="preserve"> </w:t>
            </w:r>
            <w:r w:rsidR="000E590C" w:rsidRPr="007D6712">
              <w:rPr>
                <w:sz w:val="28"/>
                <w:szCs w:val="28"/>
              </w:rPr>
              <w:t>let věku</w:t>
            </w:r>
          </w:p>
        </w:tc>
        <w:tc>
          <w:tcPr>
            <w:tcW w:w="1985" w:type="dxa"/>
            <w:vAlign w:val="center"/>
          </w:tcPr>
          <w:p w14:paraId="61D15660" w14:textId="77777777" w:rsidR="003E5A20" w:rsidRPr="007D6712" w:rsidRDefault="000E590C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bez poplatku</w:t>
            </w:r>
          </w:p>
        </w:tc>
      </w:tr>
      <w:tr w:rsidR="003E5A20" w14:paraId="518BEC9F" w14:textId="77777777" w:rsidTr="005C3EA2">
        <w:trPr>
          <w:trHeight w:val="699"/>
        </w:trPr>
        <w:tc>
          <w:tcPr>
            <w:tcW w:w="8500" w:type="dxa"/>
            <w:vAlign w:val="center"/>
          </w:tcPr>
          <w:p w14:paraId="03006DF5" w14:textId="57A9271F" w:rsidR="007D6712" w:rsidRPr="007D6712" w:rsidRDefault="005E3B61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Přijetí žádosti o </w:t>
            </w:r>
            <w:r w:rsidR="00F2232C" w:rsidRPr="007D6712">
              <w:rPr>
                <w:sz w:val="28"/>
                <w:szCs w:val="28"/>
              </w:rPr>
              <w:t>vydání OP pro děti před dovršením 15</w:t>
            </w:r>
            <w:r w:rsidR="007D6712">
              <w:rPr>
                <w:sz w:val="28"/>
                <w:szCs w:val="28"/>
              </w:rPr>
              <w:t xml:space="preserve"> </w:t>
            </w:r>
            <w:r w:rsidR="00F2232C" w:rsidRPr="007D6712">
              <w:rPr>
                <w:sz w:val="28"/>
                <w:szCs w:val="28"/>
              </w:rPr>
              <w:t>let věku</w:t>
            </w:r>
          </w:p>
        </w:tc>
        <w:tc>
          <w:tcPr>
            <w:tcW w:w="1985" w:type="dxa"/>
            <w:vAlign w:val="center"/>
          </w:tcPr>
          <w:p w14:paraId="428709B3" w14:textId="5619D37C" w:rsidR="003E5A20" w:rsidRPr="007D6712" w:rsidRDefault="005E3B61" w:rsidP="00FB3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232C" w:rsidRPr="007D6712">
              <w:rPr>
                <w:sz w:val="28"/>
                <w:szCs w:val="28"/>
              </w:rPr>
              <w:t>0,- Kč</w:t>
            </w:r>
          </w:p>
        </w:tc>
      </w:tr>
      <w:tr w:rsidR="003E5A20" w14:paraId="5C6B732D" w14:textId="77777777" w:rsidTr="005C3EA2">
        <w:trPr>
          <w:trHeight w:val="733"/>
        </w:trPr>
        <w:tc>
          <w:tcPr>
            <w:tcW w:w="8500" w:type="dxa"/>
            <w:vAlign w:val="center"/>
          </w:tcPr>
          <w:p w14:paraId="00018361" w14:textId="514D7DBB" w:rsidR="003E5A20" w:rsidRPr="007D6712" w:rsidRDefault="001E08AA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Přijetí žádosti o </w:t>
            </w:r>
            <w:r w:rsidR="007D6712" w:rsidRPr="007D6712">
              <w:rPr>
                <w:sz w:val="28"/>
                <w:szCs w:val="28"/>
              </w:rPr>
              <w:t>vydání OP občanu, staršímu 15 let, který nemá trvalý pobyt na území ČR</w:t>
            </w:r>
          </w:p>
        </w:tc>
        <w:tc>
          <w:tcPr>
            <w:tcW w:w="1985" w:type="dxa"/>
            <w:vAlign w:val="center"/>
          </w:tcPr>
          <w:p w14:paraId="5519DE21" w14:textId="5AC46880" w:rsidR="003E5A20" w:rsidRPr="007D6712" w:rsidRDefault="001E08AA" w:rsidP="00FB3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6712" w:rsidRPr="007D6712">
              <w:rPr>
                <w:sz w:val="28"/>
                <w:szCs w:val="28"/>
              </w:rPr>
              <w:t>00,- Kč</w:t>
            </w:r>
          </w:p>
        </w:tc>
      </w:tr>
      <w:tr w:rsidR="007D6712" w14:paraId="43303E2A" w14:textId="77777777" w:rsidTr="005C3EA2">
        <w:trPr>
          <w:trHeight w:val="953"/>
        </w:trPr>
        <w:tc>
          <w:tcPr>
            <w:tcW w:w="8500" w:type="dxa"/>
            <w:vAlign w:val="center"/>
          </w:tcPr>
          <w:p w14:paraId="212E6F39" w14:textId="20835752" w:rsidR="007D6712" w:rsidRPr="007D6712" w:rsidRDefault="00615E1D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Přijetí žádosti o </w:t>
            </w:r>
            <w:r w:rsidR="007D6712" w:rsidRPr="007D6712">
              <w:rPr>
                <w:sz w:val="28"/>
                <w:szCs w:val="28"/>
              </w:rPr>
              <w:t xml:space="preserve">vydání </w:t>
            </w:r>
            <w:r>
              <w:rPr>
                <w:sz w:val="28"/>
                <w:szCs w:val="28"/>
              </w:rPr>
              <w:t xml:space="preserve">dočasného </w:t>
            </w:r>
            <w:r w:rsidR="007D6712" w:rsidRPr="007D6712">
              <w:rPr>
                <w:sz w:val="28"/>
                <w:szCs w:val="28"/>
              </w:rPr>
              <w:t xml:space="preserve">OP </w:t>
            </w:r>
            <w:r>
              <w:rPr>
                <w:sz w:val="28"/>
                <w:szCs w:val="28"/>
              </w:rPr>
              <w:t>bezprostředně</w:t>
            </w:r>
            <w:r w:rsidR="007D6712" w:rsidRPr="007D6712">
              <w:rPr>
                <w:sz w:val="28"/>
                <w:szCs w:val="28"/>
              </w:rPr>
              <w:t xml:space="preserve"> po nabytí státního občanství</w:t>
            </w:r>
            <w:r w:rsidR="005E5A8D">
              <w:rPr>
                <w:sz w:val="28"/>
                <w:szCs w:val="28"/>
              </w:rPr>
              <w:t xml:space="preserve"> osobám starším 15 let</w:t>
            </w:r>
          </w:p>
        </w:tc>
        <w:tc>
          <w:tcPr>
            <w:tcW w:w="1985" w:type="dxa"/>
            <w:vAlign w:val="center"/>
          </w:tcPr>
          <w:p w14:paraId="0D6DAA70" w14:textId="1426AB6F" w:rsidR="007D6712" w:rsidRPr="007D6712" w:rsidRDefault="005E5A8D" w:rsidP="00FB3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6712" w:rsidRPr="007D6712">
              <w:rPr>
                <w:sz w:val="28"/>
                <w:szCs w:val="28"/>
              </w:rPr>
              <w:t>00,- Kč</w:t>
            </w:r>
          </w:p>
        </w:tc>
      </w:tr>
      <w:tr w:rsidR="007D6712" w14:paraId="0B4D426D" w14:textId="77777777" w:rsidTr="005C3EA2">
        <w:trPr>
          <w:trHeight w:val="723"/>
        </w:trPr>
        <w:tc>
          <w:tcPr>
            <w:tcW w:w="8500" w:type="dxa"/>
            <w:vAlign w:val="center"/>
          </w:tcPr>
          <w:p w14:paraId="2CCDA2EE" w14:textId="35CBB98C" w:rsidR="007D6712" w:rsidRPr="007D6712" w:rsidRDefault="005E5A8D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Přijetí žádosti o </w:t>
            </w:r>
            <w:r w:rsidRPr="007D6712">
              <w:rPr>
                <w:sz w:val="28"/>
                <w:szCs w:val="28"/>
              </w:rPr>
              <w:t xml:space="preserve">vydání </w:t>
            </w:r>
            <w:r>
              <w:rPr>
                <w:sz w:val="28"/>
                <w:szCs w:val="28"/>
              </w:rPr>
              <w:t xml:space="preserve">dočasného </w:t>
            </w:r>
            <w:r w:rsidRPr="007D6712">
              <w:rPr>
                <w:sz w:val="28"/>
                <w:szCs w:val="28"/>
              </w:rPr>
              <w:t xml:space="preserve">OP </w:t>
            </w:r>
            <w:r>
              <w:rPr>
                <w:sz w:val="28"/>
                <w:szCs w:val="28"/>
              </w:rPr>
              <w:t>bezprostředně</w:t>
            </w:r>
            <w:r w:rsidRPr="007D6712">
              <w:rPr>
                <w:sz w:val="28"/>
                <w:szCs w:val="28"/>
              </w:rPr>
              <w:t xml:space="preserve"> po nabytí státního občanství</w:t>
            </w:r>
            <w:r>
              <w:rPr>
                <w:sz w:val="28"/>
                <w:szCs w:val="28"/>
              </w:rPr>
              <w:t xml:space="preserve"> osobám </w:t>
            </w:r>
            <w:r>
              <w:rPr>
                <w:sz w:val="28"/>
                <w:szCs w:val="28"/>
              </w:rPr>
              <w:t>mladším</w:t>
            </w:r>
            <w:r>
              <w:rPr>
                <w:sz w:val="28"/>
                <w:szCs w:val="28"/>
              </w:rPr>
              <w:t xml:space="preserve"> 15 let</w:t>
            </w:r>
          </w:p>
        </w:tc>
        <w:tc>
          <w:tcPr>
            <w:tcW w:w="1985" w:type="dxa"/>
            <w:vAlign w:val="center"/>
          </w:tcPr>
          <w:p w14:paraId="67F05DD9" w14:textId="77777777" w:rsidR="007D6712" w:rsidRPr="007D6712" w:rsidRDefault="007D6712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100,- Kč</w:t>
            </w:r>
          </w:p>
        </w:tc>
      </w:tr>
      <w:tr w:rsidR="005E5A8D" w14:paraId="1C6A9EF5" w14:textId="77777777" w:rsidTr="005C3EA2">
        <w:trPr>
          <w:trHeight w:val="723"/>
        </w:trPr>
        <w:tc>
          <w:tcPr>
            <w:tcW w:w="8500" w:type="dxa"/>
            <w:vAlign w:val="center"/>
          </w:tcPr>
          <w:p w14:paraId="0DAE5D2A" w14:textId="280E61C7" w:rsidR="005E5A8D" w:rsidRPr="007D6712" w:rsidRDefault="00C079D2" w:rsidP="000E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Poskytnutí součinnosti při správě dat pro el. využití OP obecním úřadem s rozšířenou působností</w:t>
            </w:r>
          </w:p>
        </w:tc>
        <w:tc>
          <w:tcPr>
            <w:tcW w:w="1985" w:type="dxa"/>
            <w:vAlign w:val="center"/>
          </w:tcPr>
          <w:p w14:paraId="7538BAFE" w14:textId="1EE9AD93" w:rsidR="005E5A8D" w:rsidRPr="007D6712" w:rsidRDefault="00C079D2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100,- Kč</w:t>
            </w:r>
          </w:p>
        </w:tc>
      </w:tr>
    </w:tbl>
    <w:p w14:paraId="2DF9F4FD" w14:textId="77777777" w:rsidR="003E5A20" w:rsidRPr="003E5A20" w:rsidRDefault="003E5A20" w:rsidP="003E5A20">
      <w:pPr>
        <w:jc w:val="both"/>
        <w:rPr>
          <w:b/>
          <w:sz w:val="28"/>
          <w:szCs w:val="28"/>
        </w:rPr>
      </w:pPr>
    </w:p>
    <w:p w14:paraId="693859E3" w14:textId="77777777" w:rsidR="003E5A20" w:rsidRDefault="003E5A20"/>
    <w:sectPr w:rsidR="003E5A20" w:rsidSect="00FB3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A8"/>
    <w:rsid w:val="000E590C"/>
    <w:rsid w:val="001E08AA"/>
    <w:rsid w:val="003E5A20"/>
    <w:rsid w:val="00461E3F"/>
    <w:rsid w:val="005C3EA2"/>
    <w:rsid w:val="005E3B61"/>
    <w:rsid w:val="005E5A8D"/>
    <w:rsid w:val="00615E1D"/>
    <w:rsid w:val="007B14FA"/>
    <w:rsid w:val="007C41A8"/>
    <w:rsid w:val="007D6712"/>
    <w:rsid w:val="00B118E5"/>
    <w:rsid w:val="00B13A86"/>
    <w:rsid w:val="00BA7DF1"/>
    <w:rsid w:val="00C079D2"/>
    <w:rsid w:val="00D312C5"/>
    <w:rsid w:val="00F2232C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3CDB"/>
  <w15:chartTrackingRefBased/>
  <w15:docId w15:val="{FBBB3653-196C-40A0-AFB3-6B9645C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6</cp:revision>
  <dcterms:created xsi:type="dcterms:W3CDTF">2021-07-20T09:17:00Z</dcterms:created>
  <dcterms:modified xsi:type="dcterms:W3CDTF">2021-07-20T09:28:00Z</dcterms:modified>
</cp:coreProperties>
</file>