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9FEE8" w14:textId="77777777" w:rsidR="000B0D6A" w:rsidRDefault="000B0D6A" w:rsidP="00783803">
      <w:pPr>
        <w:pStyle w:val="Bezmezer1"/>
        <w:rPr>
          <w:b/>
          <w:color w:val="00B050"/>
        </w:rPr>
      </w:pPr>
    </w:p>
    <w:p w14:paraId="64A4B750" w14:textId="77777777" w:rsidR="000B0D6A" w:rsidRDefault="00D26269">
      <w:pPr>
        <w:pStyle w:val="Bezmezer1"/>
        <w:jc w:val="center"/>
        <w:rPr>
          <w:b/>
        </w:rPr>
      </w:pPr>
      <w:r>
        <w:rPr>
          <w:b/>
        </w:rPr>
        <w:t>Příloha č. 1</w:t>
      </w:r>
      <w:r w:rsidR="000B0D6A">
        <w:rPr>
          <w:b/>
        </w:rPr>
        <w:t xml:space="preserve"> k</w:t>
      </w:r>
    </w:p>
    <w:p w14:paraId="1E195846" w14:textId="75B28AF7" w:rsidR="000B0D6A" w:rsidRDefault="000B0D6A">
      <w:pPr>
        <w:pStyle w:val="Bezmezer1"/>
        <w:jc w:val="center"/>
        <w:rPr>
          <w:b/>
        </w:rPr>
      </w:pPr>
      <w:r>
        <w:rPr>
          <w:b/>
        </w:rPr>
        <w:t xml:space="preserve">Nařízení města Hustopeče </w:t>
      </w:r>
    </w:p>
    <w:p w14:paraId="4D5C3199" w14:textId="19F22300" w:rsidR="000B0D6A" w:rsidRPr="001C6E53" w:rsidRDefault="00B9183D" w:rsidP="00B9183D">
      <w:pPr>
        <w:pStyle w:val="Bezmezer1"/>
        <w:jc w:val="center"/>
        <w:rPr>
          <w:b/>
        </w:rPr>
      </w:pPr>
      <w:r>
        <w:rPr>
          <w:b/>
        </w:rPr>
        <w:t>č. 4/2022</w:t>
      </w:r>
      <w:r w:rsidR="000B0D6A">
        <w:rPr>
          <w:b/>
        </w:rPr>
        <w:br/>
      </w:r>
      <w:r w:rsidR="000B0D6A" w:rsidRPr="001C6E53">
        <w:rPr>
          <w:b/>
        </w:rPr>
        <w:t xml:space="preserve">kterým se vymezují oblasti města, ve kterých lze místní komunikace </w:t>
      </w:r>
      <w:r w:rsidR="001C6E53" w:rsidRPr="001C6E53">
        <w:rPr>
          <w:b/>
        </w:rPr>
        <w:t xml:space="preserve">nebo jejich určené úseky užít k stání silničního motorového vozidla </w:t>
      </w:r>
      <w:r w:rsidR="000B0D6A" w:rsidRPr="001C6E53">
        <w:rPr>
          <w:b/>
        </w:rPr>
        <w:t>jen za sjednanou cenu</w:t>
      </w:r>
    </w:p>
    <w:p w14:paraId="64E78EF3" w14:textId="77777777" w:rsidR="000B0D6A" w:rsidRDefault="000B0D6A">
      <w:pPr>
        <w:pStyle w:val="Bezmezer1"/>
        <w:jc w:val="center"/>
        <w:rPr>
          <w:b/>
        </w:rPr>
      </w:pPr>
    </w:p>
    <w:p w14:paraId="2263EE59" w14:textId="77777777" w:rsidR="007E1A05" w:rsidRDefault="000B0D6A" w:rsidP="00233CA4">
      <w:pPr>
        <w:pStyle w:val="Bodytext10"/>
        <w:tabs>
          <w:tab w:val="left" w:pos="387"/>
        </w:tabs>
        <w:spacing w:after="260"/>
        <w:jc w:val="both"/>
        <w:rPr>
          <w:b/>
          <w:color w:val="00000A"/>
          <w:sz w:val="24"/>
          <w:szCs w:val="24"/>
          <w:u w:val="single"/>
        </w:rPr>
      </w:pPr>
      <w:r>
        <w:rPr>
          <w:b/>
          <w:color w:val="00000A"/>
          <w:sz w:val="24"/>
          <w:szCs w:val="24"/>
          <w:u w:val="single"/>
        </w:rPr>
        <w:t>Vymezené oblasti 1, 2, 3</w:t>
      </w:r>
      <w:r w:rsidR="007E1A05">
        <w:rPr>
          <w:b/>
          <w:color w:val="00000A"/>
          <w:sz w:val="24"/>
          <w:szCs w:val="24"/>
          <w:u w:val="single"/>
        </w:rPr>
        <w:t xml:space="preserve">, </w:t>
      </w:r>
      <w:r w:rsidR="007E1A05" w:rsidRPr="0053036C">
        <w:rPr>
          <w:b/>
          <w:color w:val="auto"/>
          <w:sz w:val="24"/>
          <w:szCs w:val="24"/>
          <w:u w:val="single"/>
        </w:rPr>
        <w:t>4</w:t>
      </w:r>
      <w:r w:rsidRPr="007E1A05">
        <w:rPr>
          <w:b/>
          <w:color w:val="FF0000"/>
          <w:sz w:val="24"/>
          <w:szCs w:val="24"/>
          <w:u w:val="single"/>
        </w:rPr>
        <w:t xml:space="preserve"> </w:t>
      </w:r>
      <w:r w:rsidR="00D26269">
        <w:rPr>
          <w:b/>
          <w:color w:val="00000A"/>
          <w:sz w:val="24"/>
          <w:szCs w:val="24"/>
          <w:u w:val="single"/>
        </w:rPr>
        <w:t xml:space="preserve">ve městě Hustopeče </w:t>
      </w:r>
      <w:r>
        <w:rPr>
          <w:b/>
          <w:color w:val="00000A"/>
          <w:sz w:val="24"/>
          <w:szCs w:val="24"/>
          <w:u w:val="single"/>
        </w:rPr>
        <w:t>a jejich určené úseky užít ke stán</w:t>
      </w:r>
      <w:r w:rsidR="00F96094">
        <w:rPr>
          <w:b/>
          <w:color w:val="00000A"/>
          <w:sz w:val="24"/>
          <w:szCs w:val="24"/>
          <w:u w:val="single"/>
        </w:rPr>
        <w:t>í vozidla jen za sjednanou cenu</w:t>
      </w:r>
    </w:p>
    <w:p w14:paraId="6EBB9FA6" w14:textId="77777777" w:rsidR="00233CA4" w:rsidRDefault="00026D81" w:rsidP="00783803">
      <w:pPr>
        <w:pStyle w:val="Bodytext10"/>
        <w:tabs>
          <w:tab w:val="left" w:pos="387"/>
        </w:tabs>
        <w:jc w:val="center"/>
        <w:rPr>
          <w:b/>
          <w:color w:val="00000A"/>
          <w:sz w:val="24"/>
          <w:szCs w:val="24"/>
          <w:u w:val="single"/>
        </w:rPr>
      </w:pPr>
      <w:r>
        <w:rPr>
          <w:b/>
          <w:color w:val="00000A"/>
          <w:sz w:val="24"/>
          <w:szCs w:val="24"/>
          <w:u w:val="single"/>
        </w:rPr>
        <w:t>Vymezená oblast 1</w:t>
      </w:r>
    </w:p>
    <w:p w14:paraId="2EE8A2E9" w14:textId="77777777" w:rsidR="00CF11BE" w:rsidRDefault="00CF11BE" w:rsidP="00783803">
      <w:pPr>
        <w:pStyle w:val="Bodytext10"/>
        <w:tabs>
          <w:tab w:val="left" w:pos="387"/>
        </w:tabs>
        <w:jc w:val="center"/>
        <w:rPr>
          <w:b/>
          <w:color w:val="00000A"/>
          <w:sz w:val="24"/>
          <w:szCs w:val="24"/>
          <w:u w:val="single"/>
        </w:rPr>
      </w:pPr>
    </w:p>
    <w:p w14:paraId="2DBE8502" w14:textId="77777777" w:rsidR="00026D81" w:rsidRDefault="00026D81" w:rsidP="00233CA4">
      <w:pPr>
        <w:pStyle w:val="Bodytext10"/>
        <w:tabs>
          <w:tab w:val="left" w:pos="387"/>
        </w:tabs>
        <w:rPr>
          <w:b/>
          <w:color w:val="00000A"/>
          <w:sz w:val="24"/>
          <w:szCs w:val="24"/>
          <w:u w:val="single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230"/>
      </w:tblGrid>
      <w:tr w:rsidR="00D541A6" w14:paraId="0A9997FB" w14:textId="77777777" w:rsidTr="00591D6C">
        <w:tc>
          <w:tcPr>
            <w:tcW w:w="5070" w:type="dxa"/>
          </w:tcPr>
          <w:p w14:paraId="010178B2" w14:textId="77777777" w:rsidR="00591D6C" w:rsidRDefault="00591D6C" w:rsidP="00233CA4">
            <w:pPr>
              <w:pStyle w:val="Bodytext10"/>
              <w:tabs>
                <w:tab w:val="left" w:pos="387"/>
              </w:tabs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1. </w:t>
            </w:r>
            <w:r w:rsidR="00026D81" w:rsidRPr="00026D81">
              <w:rPr>
                <w:color w:val="00000A"/>
                <w:sz w:val="24"/>
                <w:szCs w:val="24"/>
              </w:rPr>
              <w:t>Místní komunikace</w:t>
            </w:r>
            <w:r w:rsidR="00026D81">
              <w:rPr>
                <w:color w:val="00000A"/>
                <w:sz w:val="24"/>
                <w:szCs w:val="24"/>
              </w:rPr>
              <w:t xml:space="preserve"> ulice Dukelské náměstí</w:t>
            </w:r>
          </w:p>
          <w:p w14:paraId="307FE569" w14:textId="77777777" w:rsidR="00026D81" w:rsidRPr="00026D81" w:rsidRDefault="00591D6C" w:rsidP="00233CA4">
            <w:pPr>
              <w:pStyle w:val="Bodytext10"/>
              <w:tabs>
                <w:tab w:val="left" w:pos="387"/>
              </w:tabs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  </w:t>
            </w:r>
            <w:r w:rsidR="00026D81">
              <w:rPr>
                <w:color w:val="00000A"/>
                <w:sz w:val="24"/>
                <w:szCs w:val="24"/>
              </w:rPr>
              <w:t xml:space="preserve"> </w:t>
            </w:r>
            <w:r>
              <w:rPr>
                <w:color w:val="00000A"/>
                <w:sz w:val="24"/>
                <w:szCs w:val="24"/>
              </w:rPr>
              <w:t xml:space="preserve"> </w:t>
            </w:r>
            <w:r w:rsidR="00026D81">
              <w:rPr>
                <w:color w:val="00000A"/>
                <w:sz w:val="24"/>
                <w:szCs w:val="24"/>
              </w:rPr>
              <w:t>Hustopeče</w:t>
            </w:r>
            <w:r>
              <w:rPr>
                <w:color w:val="00000A"/>
                <w:sz w:val="24"/>
                <w:szCs w:val="24"/>
              </w:rPr>
              <w:t>.</w:t>
            </w:r>
          </w:p>
        </w:tc>
        <w:tc>
          <w:tcPr>
            <w:tcW w:w="4230" w:type="dxa"/>
          </w:tcPr>
          <w:p w14:paraId="3590AF15" w14:textId="77777777" w:rsidR="00026D81" w:rsidRPr="00026D81" w:rsidRDefault="00026D81" w:rsidP="00665FD0">
            <w:pPr>
              <w:pStyle w:val="Bodytext10"/>
              <w:tabs>
                <w:tab w:val="left" w:pos="387"/>
              </w:tabs>
              <w:rPr>
                <w:color w:val="auto"/>
                <w:sz w:val="24"/>
                <w:szCs w:val="24"/>
              </w:rPr>
            </w:pPr>
            <w:r w:rsidRPr="00026D81">
              <w:rPr>
                <w:color w:val="auto"/>
                <w:sz w:val="24"/>
                <w:szCs w:val="24"/>
              </w:rPr>
              <w:t>Grafick</w:t>
            </w:r>
            <w:r w:rsidR="00665FD0">
              <w:rPr>
                <w:color w:val="auto"/>
                <w:sz w:val="24"/>
                <w:szCs w:val="24"/>
              </w:rPr>
              <w:t>y</w:t>
            </w:r>
            <w:r w:rsidRPr="00026D81">
              <w:rPr>
                <w:color w:val="auto"/>
                <w:sz w:val="24"/>
                <w:szCs w:val="24"/>
              </w:rPr>
              <w:t xml:space="preserve"> znázorněno pod číslem </w:t>
            </w:r>
            <w:r w:rsidRPr="00AE0792">
              <w:rPr>
                <w:b/>
                <w:color w:val="auto"/>
                <w:sz w:val="24"/>
                <w:szCs w:val="24"/>
              </w:rPr>
              <w:t>1</w:t>
            </w:r>
            <w:r w:rsidRPr="00026D81">
              <w:rPr>
                <w:color w:val="auto"/>
                <w:sz w:val="24"/>
                <w:szCs w:val="24"/>
              </w:rPr>
              <w:t xml:space="preserve"> v </w:t>
            </w:r>
            <w:r w:rsidRPr="00026D81">
              <w:rPr>
                <w:bCs/>
                <w:color w:val="auto"/>
                <w:sz w:val="24"/>
                <w:szCs w:val="24"/>
              </w:rPr>
              <w:t>Přílo</w:t>
            </w:r>
            <w:r w:rsidR="00AE0792">
              <w:rPr>
                <w:bCs/>
                <w:color w:val="auto"/>
                <w:sz w:val="24"/>
                <w:szCs w:val="24"/>
              </w:rPr>
              <w:t>z</w:t>
            </w:r>
            <w:r w:rsidRPr="00026D81">
              <w:rPr>
                <w:bCs/>
                <w:color w:val="auto"/>
                <w:sz w:val="24"/>
                <w:szCs w:val="24"/>
              </w:rPr>
              <w:t xml:space="preserve">e č. 1A </w:t>
            </w:r>
            <w:r w:rsidRPr="00026D81">
              <w:rPr>
                <w:bCs/>
                <w:color w:val="auto"/>
                <w:kern w:val="0"/>
                <w:sz w:val="24"/>
                <w:szCs w:val="24"/>
                <w:lang w:bidi="ar-SA"/>
              </w:rPr>
              <w:t xml:space="preserve">k Nařízení města Hustopeče č. </w:t>
            </w:r>
            <w:r w:rsidR="0053036C">
              <w:rPr>
                <w:bCs/>
                <w:color w:val="auto"/>
                <w:kern w:val="0"/>
                <w:sz w:val="24"/>
                <w:szCs w:val="24"/>
                <w:lang w:bidi="ar-SA"/>
              </w:rPr>
              <w:t>2/2022</w:t>
            </w:r>
            <w:r w:rsidR="00591D6C">
              <w:rPr>
                <w:bCs/>
                <w:color w:val="auto"/>
                <w:kern w:val="0"/>
                <w:sz w:val="24"/>
                <w:szCs w:val="24"/>
                <w:lang w:bidi="ar-SA"/>
              </w:rPr>
              <w:t>.</w:t>
            </w:r>
          </w:p>
        </w:tc>
      </w:tr>
      <w:tr w:rsidR="00AE0792" w14:paraId="480F13CB" w14:textId="77777777" w:rsidTr="00591D6C">
        <w:tc>
          <w:tcPr>
            <w:tcW w:w="5070" w:type="dxa"/>
          </w:tcPr>
          <w:p w14:paraId="41681DCC" w14:textId="77777777" w:rsidR="00AE0792" w:rsidRPr="00026D81" w:rsidRDefault="00591D6C" w:rsidP="00AE0792">
            <w:pPr>
              <w:pStyle w:val="Bodytext10"/>
              <w:tabs>
                <w:tab w:val="left" w:pos="387"/>
              </w:tabs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2. </w:t>
            </w:r>
            <w:r w:rsidR="00AE0792" w:rsidRPr="00026D81">
              <w:rPr>
                <w:color w:val="00000A"/>
                <w:sz w:val="24"/>
                <w:szCs w:val="24"/>
              </w:rPr>
              <w:t>Místní komunikace</w:t>
            </w:r>
            <w:r w:rsidR="00AE0792">
              <w:rPr>
                <w:color w:val="00000A"/>
                <w:sz w:val="24"/>
                <w:szCs w:val="24"/>
              </w:rPr>
              <w:t xml:space="preserve"> ulice Husova Hustopeče</w:t>
            </w:r>
            <w:r>
              <w:rPr>
                <w:color w:val="00000A"/>
                <w:sz w:val="24"/>
                <w:szCs w:val="24"/>
              </w:rPr>
              <w:t>.</w:t>
            </w:r>
          </w:p>
        </w:tc>
        <w:tc>
          <w:tcPr>
            <w:tcW w:w="4230" w:type="dxa"/>
          </w:tcPr>
          <w:p w14:paraId="524BFBFE" w14:textId="77777777" w:rsidR="00AE0792" w:rsidRPr="00026D81" w:rsidRDefault="00AE0792" w:rsidP="0053036C">
            <w:pPr>
              <w:pStyle w:val="Bodytext10"/>
              <w:tabs>
                <w:tab w:val="left" w:pos="387"/>
              </w:tabs>
              <w:rPr>
                <w:color w:val="auto"/>
                <w:sz w:val="24"/>
                <w:szCs w:val="24"/>
              </w:rPr>
            </w:pPr>
            <w:r w:rsidRPr="00026D81">
              <w:rPr>
                <w:color w:val="auto"/>
                <w:sz w:val="24"/>
                <w:szCs w:val="24"/>
              </w:rPr>
              <w:t>Grafick</w:t>
            </w:r>
            <w:r w:rsidR="00665FD0">
              <w:rPr>
                <w:color w:val="auto"/>
                <w:sz w:val="24"/>
                <w:szCs w:val="24"/>
              </w:rPr>
              <w:t>y</w:t>
            </w:r>
            <w:r w:rsidRPr="00026D81">
              <w:rPr>
                <w:color w:val="auto"/>
                <w:sz w:val="24"/>
                <w:szCs w:val="24"/>
              </w:rPr>
              <w:t xml:space="preserve"> znázorněno pod číslem </w:t>
            </w:r>
            <w:r w:rsidRPr="00AE0792">
              <w:rPr>
                <w:b/>
                <w:color w:val="auto"/>
                <w:sz w:val="24"/>
                <w:szCs w:val="24"/>
              </w:rPr>
              <w:t>2</w:t>
            </w:r>
            <w:r w:rsidRPr="00026D81">
              <w:rPr>
                <w:color w:val="auto"/>
                <w:sz w:val="24"/>
                <w:szCs w:val="24"/>
              </w:rPr>
              <w:t xml:space="preserve"> v </w:t>
            </w:r>
            <w:r w:rsidRPr="00026D81">
              <w:rPr>
                <w:bCs/>
                <w:color w:val="auto"/>
                <w:sz w:val="24"/>
                <w:szCs w:val="24"/>
              </w:rPr>
              <w:t>Přílo</w:t>
            </w:r>
            <w:r>
              <w:rPr>
                <w:bCs/>
                <w:color w:val="auto"/>
                <w:sz w:val="24"/>
                <w:szCs w:val="24"/>
              </w:rPr>
              <w:t>z</w:t>
            </w:r>
            <w:r w:rsidRPr="00026D81">
              <w:rPr>
                <w:bCs/>
                <w:color w:val="auto"/>
                <w:sz w:val="24"/>
                <w:szCs w:val="24"/>
              </w:rPr>
              <w:t xml:space="preserve">e č. 1A </w:t>
            </w:r>
            <w:r w:rsidRPr="00026D81">
              <w:rPr>
                <w:bCs/>
                <w:color w:val="auto"/>
                <w:kern w:val="0"/>
                <w:sz w:val="24"/>
                <w:szCs w:val="24"/>
                <w:lang w:bidi="ar-SA"/>
              </w:rPr>
              <w:t xml:space="preserve">k Nařízení města Hustopeče č. </w:t>
            </w:r>
            <w:r w:rsidR="0053036C">
              <w:rPr>
                <w:bCs/>
                <w:color w:val="auto"/>
                <w:kern w:val="0"/>
                <w:sz w:val="24"/>
                <w:szCs w:val="24"/>
                <w:lang w:bidi="ar-SA"/>
              </w:rPr>
              <w:t>2/2022</w:t>
            </w:r>
            <w:r w:rsidR="00591D6C">
              <w:rPr>
                <w:bCs/>
                <w:color w:val="auto"/>
                <w:kern w:val="0"/>
                <w:sz w:val="24"/>
                <w:szCs w:val="24"/>
                <w:lang w:bidi="ar-SA"/>
              </w:rPr>
              <w:t>.</w:t>
            </w:r>
          </w:p>
        </w:tc>
      </w:tr>
      <w:tr w:rsidR="00AE0792" w14:paraId="1B46BF2D" w14:textId="77777777" w:rsidTr="00591D6C">
        <w:tc>
          <w:tcPr>
            <w:tcW w:w="5070" w:type="dxa"/>
          </w:tcPr>
          <w:p w14:paraId="05772865" w14:textId="77777777" w:rsidR="00591D6C" w:rsidRDefault="00591D6C" w:rsidP="00AE0792">
            <w:pPr>
              <w:pStyle w:val="Bodytext10"/>
              <w:tabs>
                <w:tab w:val="left" w:pos="387"/>
              </w:tabs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3. </w:t>
            </w:r>
            <w:r w:rsidR="00AE0792" w:rsidRPr="00026D81">
              <w:rPr>
                <w:color w:val="00000A"/>
                <w:sz w:val="24"/>
                <w:szCs w:val="24"/>
              </w:rPr>
              <w:t>Místní komunikace</w:t>
            </w:r>
            <w:r w:rsidR="00AE0792">
              <w:rPr>
                <w:color w:val="00000A"/>
                <w:sz w:val="24"/>
                <w:szCs w:val="24"/>
              </w:rPr>
              <w:t xml:space="preserve"> ulice Smetanova </w:t>
            </w:r>
          </w:p>
          <w:p w14:paraId="47554F68" w14:textId="77777777" w:rsidR="00AE0792" w:rsidRPr="00026D81" w:rsidRDefault="00591D6C" w:rsidP="00AE0792">
            <w:pPr>
              <w:pStyle w:val="Bodytext10"/>
              <w:tabs>
                <w:tab w:val="left" w:pos="387"/>
              </w:tabs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    </w:t>
            </w:r>
            <w:r w:rsidR="00AE0792">
              <w:rPr>
                <w:color w:val="00000A"/>
                <w:sz w:val="24"/>
                <w:szCs w:val="24"/>
              </w:rPr>
              <w:t>Hustopeče</w:t>
            </w:r>
            <w:r>
              <w:rPr>
                <w:color w:val="00000A"/>
                <w:sz w:val="24"/>
                <w:szCs w:val="24"/>
              </w:rPr>
              <w:t>.</w:t>
            </w:r>
          </w:p>
        </w:tc>
        <w:tc>
          <w:tcPr>
            <w:tcW w:w="4230" w:type="dxa"/>
          </w:tcPr>
          <w:p w14:paraId="2ED422C6" w14:textId="77777777" w:rsidR="00AE0792" w:rsidRPr="00026D81" w:rsidRDefault="00AE0792" w:rsidP="0053036C">
            <w:pPr>
              <w:pStyle w:val="Bodytext10"/>
              <w:tabs>
                <w:tab w:val="left" w:pos="387"/>
              </w:tabs>
              <w:rPr>
                <w:color w:val="auto"/>
                <w:sz w:val="24"/>
                <w:szCs w:val="24"/>
              </w:rPr>
            </w:pPr>
            <w:r w:rsidRPr="00026D81">
              <w:rPr>
                <w:color w:val="auto"/>
                <w:sz w:val="24"/>
                <w:szCs w:val="24"/>
              </w:rPr>
              <w:t>Grafick</w:t>
            </w:r>
            <w:r w:rsidR="00665FD0">
              <w:rPr>
                <w:color w:val="auto"/>
                <w:sz w:val="24"/>
                <w:szCs w:val="24"/>
              </w:rPr>
              <w:t>y</w:t>
            </w:r>
            <w:r w:rsidRPr="00026D81">
              <w:rPr>
                <w:color w:val="auto"/>
                <w:sz w:val="24"/>
                <w:szCs w:val="24"/>
              </w:rPr>
              <w:t xml:space="preserve"> znázorněno pod číslem </w:t>
            </w:r>
            <w:r>
              <w:rPr>
                <w:b/>
                <w:color w:val="auto"/>
                <w:sz w:val="24"/>
                <w:szCs w:val="24"/>
              </w:rPr>
              <w:t>3</w:t>
            </w:r>
            <w:r w:rsidRPr="00026D81">
              <w:rPr>
                <w:color w:val="auto"/>
                <w:sz w:val="24"/>
                <w:szCs w:val="24"/>
              </w:rPr>
              <w:t xml:space="preserve"> v </w:t>
            </w:r>
            <w:r w:rsidRPr="00026D81">
              <w:rPr>
                <w:bCs/>
                <w:color w:val="auto"/>
                <w:sz w:val="24"/>
                <w:szCs w:val="24"/>
              </w:rPr>
              <w:t>Přílo</w:t>
            </w:r>
            <w:r>
              <w:rPr>
                <w:bCs/>
                <w:color w:val="auto"/>
                <w:sz w:val="24"/>
                <w:szCs w:val="24"/>
              </w:rPr>
              <w:t>z</w:t>
            </w:r>
            <w:r w:rsidRPr="00026D81">
              <w:rPr>
                <w:bCs/>
                <w:color w:val="auto"/>
                <w:sz w:val="24"/>
                <w:szCs w:val="24"/>
              </w:rPr>
              <w:t xml:space="preserve">e č. 1A </w:t>
            </w:r>
            <w:r w:rsidRPr="00026D81">
              <w:rPr>
                <w:bCs/>
                <w:color w:val="auto"/>
                <w:kern w:val="0"/>
                <w:sz w:val="24"/>
                <w:szCs w:val="24"/>
                <w:lang w:bidi="ar-SA"/>
              </w:rPr>
              <w:t>k Nařízení města Hustopeče č.</w:t>
            </w:r>
            <w:r w:rsidR="0053036C">
              <w:rPr>
                <w:bCs/>
                <w:color w:val="auto"/>
                <w:kern w:val="0"/>
                <w:sz w:val="24"/>
                <w:szCs w:val="24"/>
                <w:lang w:bidi="ar-SA"/>
              </w:rPr>
              <w:t xml:space="preserve"> 2/2022</w:t>
            </w:r>
            <w:r w:rsidR="00591D6C">
              <w:rPr>
                <w:bCs/>
                <w:color w:val="auto"/>
                <w:kern w:val="0"/>
                <w:sz w:val="24"/>
                <w:szCs w:val="24"/>
                <w:lang w:bidi="ar-SA"/>
              </w:rPr>
              <w:t>.</w:t>
            </w:r>
          </w:p>
        </w:tc>
      </w:tr>
      <w:tr w:rsidR="00AE0792" w14:paraId="790B4C17" w14:textId="77777777" w:rsidTr="00591D6C">
        <w:tc>
          <w:tcPr>
            <w:tcW w:w="5070" w:type="dxa"/>
          </w:tcPr>
          <w:p w14:paraId="0420F280" w14:textId="77777777" w:rsidR="00591D6C" w:rsidRDefault="00591D6C" w:rsidP="00D541A6">
            <w:pPr>
              <w:pStyle w:val="Bodytext10"/>
              <w:tabs>
                <w:tab w:val="left" w:pos="387"/>
              </w:tabs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4. </w:t>
            </w:r>
            <w:r w:rsidR="00AE0792" w:rsidRPr="00026D81">
              <w:rPr>
                <w:color w:val="00000A"/>
                <w:sz w:val="24"/>
                <w:szCs w:val="24"/>
              </w:rPr>
              <w:t>Místní komunikace</w:t>
            </w:r>
            <w:r w:rsidR="00AE0792">
              <w:rPr>
                <w:color w:val="00000A"/>
                <w:sz w:val="24"/>
                <w:szCs w:val="24"/>
              </w:rPr>
              <w:t xml:space="preserve"> ulice</w:t>
            </w:r>
            <w:r w:rsidR="00D541A6">
              <w:rPr>
                <w:color w:val="00000A"/>
                <w:sz w:val="24"/>
                <w:szCs w:val="24"/>
              </w:rPr>
              <w:t xml:space="preserve"> Kosmákova</w:t>
            </w:r>
            <w:r w:rsidR="00AE0792">
              <w:rPr>
                <w:color w:val="00000A"/>
                <w:sz w:val="24"/>
                <w:szCs w:val="24"/>
              </w:rPr>
              <w:t xml:space="preserve"> </w:t>
            </w:r>
          </w:p>
          <w:p w14:paraId="7F03C11C" w14:textId="77777777" w:rsidR="00AE0792" w:rsidRPr="00026D81" w:rsidRDefault="00591D6C" w:rsidP="00D541A6">
            <w:pPr>
              <w:pStyle w:val="Bodytext10"/>
              <w:tabs>
                <w:tab w:val="left" w:pos="387"/>
              </w:tabs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    </w:t>
            </w:r>
            <w:r w:rsidR="00AE0792">
              <w:rPr>
                <w:color w:val="00000A"/>
                <w:sz w:val="24"/>
                <w:szCs w:val="24"/>
              </w:rPr>
              <w:t>Hustopeče</w:t>
            </w:r>
            <w:r>
              <w:rPr>
                <w:color w:val="00000A"/>
                <w:sz w:val="24"/>
                <w:szCs w:val="24"/>
              </w:rPr>
              <w:t>.</w:t>
            </w:r>
          </w:p>
        </w:tc>
        <w:tc>
          <w:tcPr>
            <w:tcW w:w="4230" w:type="dxa"/>
          </w:tcPr>
          <w:p w14:paraId="4E143A3E" w14:textId="77777777" w:rsidR="00AE0792" w:rsidRPr="00026D81" w:rsidRDefault="00D541A6" w:rsidP="0053036C">
            <w:pPr>
              <w:pStyle w:val="Bodytext10"/>
              <w:tabs>
                <w:tab w:val="left" w:pos="387"/>
              </w:tabs>
              <w:rPr>
                <w:color w:val="auto"/>
                <w:sz w:val="24"/>
                <w:szCs w:val="24"/>
              </w:rPr>
            </w:pPr>
            <w:r w:rsidRPr="00026D81">
              <w:rPr>
                <w:color w:val="auto"/>
                <w:sz w:val="24"/>
                <w:szCs w:val="24"/>
              </w:rPr>
              <w:t>Grafick</w:t>
            </w:r>
            <w:r w:rsidR="00665FD0">
              <w:rPr>
                <w:color w:val="auto"/>
                <w:sz w:val="24"/>
                <w:szCs w:val="24"/>
              </w:rPr>
              <w:t>y</w:t>
            </w:r>
            <w:r w:rsidRPr="00026D81">
              <w:rPr>
                <w:color w:val="auto"/>
                <w:sz w:val="24"/>
                <w:szCs w:val="24"/>
              </w:rPr>
              <w:t xml:space="preserve"> znázorněno pod číslem </w:t>
            </w:r>
            <w:r>
              <w:rPr>
                <w:b/>
                <w:color w:val="auto"/>
                <w:sz w:val="24"/>
                <w:szCs w:val="24"/>
              </w:rPr>
              <w:t>4</w:t>
            </w:r>
            <w:r w:rsidRPr="00026D81">
              <w:rPr>
                <w:color w:val="auto"/>
                <w:sz w:val="24"/>
                <w:szCs w:val="24"/>
              </w:rPr>
              <w:t xml:space="preserve"> v </w:t>
            </w:r>
            <w:r w:rsidRPr="00026D81">
              <w:rPr>
                <w:bCs/>
                <w:color w:val="auto"/>
                <w:sz w:val="24"/>
                <w:szCs w:val="24"/>
              </w:rPr>
              <w:t>Přílo</w:t>
            </w:r>
            <w:r>
              <w:rPr>
                <w:bCs/>
                <w:color w:val="auto"/>
                <w:sz w:val="24"/>
                <w:szCs w:val="24"/>
              </w:rPr>
              <w:t>z</w:t>
            </w:r>
            <w:r w:rsidRPr="00026D81">
              <w:rPr>
                <w:bCs/>
                <w:color w:val="auto"/>
                <w:sz w:val="24"/>
                <w:szCs w:val="24"/>
              </w:rPr>
              <w:t xml:space="preserve">e č. 1A </w:t>
            </w:r>
            <w:r w:rsidRPr="00026D81">
              <w:rPr>
                <w:bCs/>
                <w:color w:val="auto"/>
                <w:kern w:val="0"/>
                <w:sz w:val="24"/>
                <w:szCs w:val="24"/>
                <w:lang w:bidi="ar-SA"/>
              </w:rPr>
              <w:t>k Nařízení města Hustopeče č.</w:t>
            </w:r>
            <w:r w:rsidR="0053036C">
              <w:rPr>
                <w:bCs/>
                <w:color w:val="auto"/>
                <w:kern w:val="0"/>
                <w:sz w:val="24"/>
                <w:szCs w:val="24"/>
                <w:lang w:bidi="ar-SA"/>
              </w:rPr>
              <w:t xml:space="preserve"> 2/2022</w:t>
            </w:r>
            <w:r w:rsidR="00591D6C">
              <w:rPr>
                <w:bCs/>
                <w:color w:val="auto"/>
                <w:kern w:val="0"/>
                <w:sz w:val="24"/>
                <w:szCs w:val="24"/>
                <w:lang w:bidi="ar-SA"/>
              </w:rPr>
              <w:t>.</w:t>
            </w:r>
          </w:p>
        </w:tc>
      </w:tr>
      <w:tr w:rsidR="00D541A6" w14:paraId="5CF7CE38" w14:textId="77777777" w:rsidTr="00591D6C">
        <w:tc>
          <w:tcPr>
            <w:tcW w:w="5070" w:type="dxa"/>
          </w:tcPr>
          <w:p w14:paraId="4172F9F4" w14:textId="77777777" w:rsidR="00D541A6" w:rsidRPr="00026D81" w:rsidRDefault="00591D6C" w:rsidP="00D541A6">
            <w:pPr>
              <w:pStyle w:val="Bodytext10"/>
              <w:tabs>
                <w:tab w:val="left" w:pos="387"/>
              </w:tabs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5. </w:t>
            </w:r>
            <w:r w:rsidR="00D541A6" w:rsidRPr="00026D81">
              <w:rPr>
                <w:color w:val="00000A"/>
                <w:sz w:val="24"/>
                <w:szCs w:val="24"/>
              </w:rPr>
              <w:t>Místní komunikace</w:t>
            </w:r>
            <w:r w:rsidR="00D541A6">
              <w:rPr>
                <w:color w:val="00000A"/>
                <w:sz w:val="24"/>
                <w:szCs w:val="24"/>
              </w:rPr>
              <w:t xml:space="preserve"> ulice Mrštíkova Hustopeče</w:t>
            </w:r>
            <w:r>
              <w:rPr>
                <w:color w:val="00000A"/>
                <w:sz w:val="24"/>
                <w:szCs w:val="24"/>
              </w:rPr>
              <w:t>.</w:t>
            </w:r>
          </w:p>
        </w:tc>
        <w:tc>
          <w:tcPr>
            <w:tcW w:w="4230" w:type="dxa"/>
          </w:tcPr>
          <w:p w14:paraId="72EBD92F" w14:textId="77777777" w:rsidR="00D541A6" w:rsidRPr="00026D81" w:rsidRDefault="00D541A6" w:rsidP="0053036C">
            <w:pPr>
              <w:pStyle w:val="Bodytext10"/>
              <w:tabs>
                <w:tab w:val="left" w:pos="387"/>
              </w:tabs>
              <w:rPr>
                <w:color w:val="auto"/>
                <w:sz w:val="24"/>
                <w:szCs w:val="24"/>
              </w:rPr>
            </w:pPr>
            <w:r w:rsidRPr="00026D81">
              <w:rPr>
                <w:color w:val="auto"/>
                <w:sz w:val="24"/>
                <w:szCs w:val="24"/>
              </w:rPr>
              <w:t>Grafick</w:t>
            </w:r>
            <w:r w:rsidR="00665FD0">
              <w:rPr>
                <w:color w:val="auto"/>
                <w:sz w:val="24"/>
                <w:szCs w:val="24"/>
              </w:rPr>
              <w:t>y</w:t>
            </w:r>
            <w:r w:rsidRPr="00026D81">
              <w:rPr>
                <w:color w:val="auto"/>
                <w:sz w:val="24"/>
                <w:szCs w:val="24"/>
              </w:rPr>
              <w:t xml:space="preserve"> znázorněno pod číslem </w:t>
            </w:r>
            <w:r>
              <w:rPr>
                <w:b/>
                <w:color w:val="auto"/>
                <w:sz w:val="24"/>
                <w:szCs w:val="24"/>
              </w:rPr>
              <w:t>5</w:t>
            </w:r>
            <w:r w:rsidRPr="00026D81">
              <w:rPr>
                <w:color w:val="auto"/>
                <w:sz w:val="24"/>
                <w:szCs w:val="24"/>
              </w:rPr>
              <w:t xml:space="preserve"> v </w:t>
            </w:r>
            <w:r w:rsidRPr="00026D81">
              <w:rPr>
                <w:bCs/>
                <w:color w:val="auto"/>
                <w:sz w:val="24"/>
                <w:szCs w:val="24"/>
              </w:rPr>
              <w:t>Přílo</w:t>
            </w:r>
            <w:r>
              <w:rPr>
                <w:bCs/>
                <w:color w:val="auto"/>
                <w:sz w:val="24"/>
                <w:szCs w:val="24"/>
              </w:rPr>
              <w:t>z</w:t>
            </w:r>
            <w:r w:rsidRPr="00026D81">
              <w:rPr>
                <w:bCs/>
                <w:color w:val="auto"/>
                <w:sz w:val="24"/>
                <w:szCs w:val="24"/>
              </w:rPr>
              <w:t xml:space="preserve">e č. 1A </w:t>
            </w:r>
            <w:r w:rsidRPr="00026D81">
              <w:rPr>
                <w:bCs/>
                <w:color w:val="auto"/>
                <w:kern w:val="0"/>
                <w:sz w:val="24"/>
                <w:szCs w:val="24"/>
                <w:lang w:bidi="ar-SA"/>
              </w:rPr>
              <w:t>k Nařízení města Hustopeče č.</w:t>
            </w:r>
            <w:r w:rsidR="0053036C">
              <w:rPr>
                <w:bCs/>
                <w:color w:val="auto"/>
                <w:kern w:val="0"/>
                <w:sz w:val="24"/>
                <w:szCs w:val="24"/>
                <w:lang w:bidi="ar-SA"/>
              </w:rPr>
              <w:t xml:space="preserve"> 2/2022</w:t>
            </w:r>
            <w:r w:rsidR="00591D6C">
              <w:rPr>
                <w:bCs/>
                <w:color w:val="auto"/>
                <w:kern w:val="0"/>
                <w:sz w:val="24"/>
                <w:szCs w:val="24"/>
                <w:lang w:bidi="ar-SA"/>
              </w:rPr>
              <w:t>.</w:t>
            </w:r>
          </w:p>
        </w:tc>
      </w:tr>
      <w:tr w:rsidR="00D541A6" w14:paraId="5F7CDA23" w14:textId="77777777" w:rsidTr="00591D6C">
        <w:tc>
          <w:tcPr>
            <w:tcW w:w="5070" w:type="dxa"/>
          </w:tcPr>
          <w:p w14:paraId="29AF14C9" w14:textId="77777777" w:rsidR="00591D6C" w:rsidRDefault="00591D6C" w:rsidP="00D541A6">
            <w:pPr>
              <w:pStyle w:val="Bodytext10"/>
              <w:tabs>
                <w:tab w:val="left" w:pos="387"/>
              </w:tabs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6. </w:t>
            </w:r>
            <w:r w:rsidR="00D541A6" w:rsidRPr="00026D81">
              <w:rPr>
                <w:color w:val="00000A"/>
                <w:sz w:val="24"/>
                <w:szCs w:val="24"/>
              </w:rPr>
              <w:t>Místní komunikace</w:t>
            </w:r>
            <w:r w:rsidR="00D541A6">
              <w:rPr>
                <w:color w:val="00000A"/>
                <w:sz w:val="24"/>
                <w:szCs w:val="24"/>
              </w:rPr>
              <w:t xml:space="preserve"> ulice Herbenova </w:t>
            </w:r>
          </w:p>
          <w:p w14:paraId="3CBD1FB6" w14:textId="77777777" w:rsidR="00D541A6" w:rsidRPr="00026D81" w:rsidRDefault="00591D6C" w:rsidP="00D541A6">
            <w:pPr>
              <w:pStyle w:val="Bodytext10"/>
              <w:tabs>
                <w:tab w:val="left" w:pos="387"/>
              </w:tabs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    </w:t>
            </w:r>
            <w:r w:rsidR="00D541A6">
              <w:rPr>
                <w:color w:val="00000A"/>
                <w:sz w:val="24"/>
                <w:szCs w:val="24"/>
              </w:rPr>
              <w:t>Hustopeče</w:t>
            </w:r>
            <w:r>
              <w:rPr>
                <w:color w:val="00000A"/>
                <w:sz w:val="24"/>
                <w:szCs w:val="24"/>
              </w:rPr>
              <w:t>.</w:t>
            </w:r>
          </w:p>
        </w:tc>
        <w:tc>
          <w:tcPr>
            <w:tcW w:w="4230" w:type="dxa"/>
          </w:tcPr>
          <w:p w14:paraId="3E7667E7" w14:textId="77777777" w:rsidR="00D541A6" w:rsidRPr="00026D81" w:rsidRDefault="00D541A6" w:rsidP="0053036C">
            <w:pPr>
              <w:pStyle w:val="Bodytext10"/>
              <w:tabs>
                <w:tab w:val="left" w:pos="387"/>
              </w:tabs>
              <w:rPr>
                <w:color w:val="auto"/>
                <w:sz w:val="24"/>
                <w:szCs w:val="24"/>
              </w:rPr>
            </w:pPr>
            <w:r w:rsidRPr="00026D81">
              <w:rPr>
                <w:color w:val="auto"/>
                <w:sz w:val="24"/>
                <w:szCs w:val="24"/>
              </w:rPr>
              <w:t>Grafick</w:t>
            </w:r>
            <w:r w:rsidR="00665FD0">
              <w:rPr>
                <w:color w:val="auto"/>
                <w:sz w:val="24"/>
                <w:szCs w:val="24"/>
              </w:rPr>
              <w:t>y</w:t>
            </w:r>
            <w:r w:rsidRPr="00026D81">
              <w:rPr>
                <w:color w:val="auto"/>
                <w:sz w:val="24"/>
                <w:szCs w:val="24"/>
              </w:rPr>
              <w:t xml:space="preserve"> znázorněno pod číslem </w:t>
            </w:r>
            <w:r>
              <w:rPr>
                <w:b/>
                <w:color w:val="auto"/>
                <w:sz w:val="24"/>
                <w:szCs w:val="24"/>
              </w:rPr>
              <w:t>6</w:t>
            </w:r>
            <w:r w:rsidRPr="00026D81">
              <w:rPr>
                <w:color w:val="auto"/>
                <w:sz w:val="24"/>
                <w:szCs w:val="24"/>
              </w:rPr>
              <w:t xml:space="preserve"> v </w:t>
            </w:r>
            <w:r w:rsidRPr="00026D81">
              <w:rPr>
                <w:bCs/>
                <w:color w:val="auto"/>
                <w:sz w:val="24"/>
                <w:szCs w:val="24"/>
              </w:rPr>
              <w:t>Přílo</w:t>
            </w:r>
            <w:r>
              <w:rPr>
                <w:bCs/>
                <w:color w:val="auto"/>
                <w:sz w:val="24"/>
                <w:szCs w:val="24"/>
              </w:rPr>
              <w:t>z</w:t>
            </w:r>
            <w:r w:rsidRPr="00026D81">
              <w:rPr>
                <w:bCs/>
                <w:color w:val="auto"/>
                <w:sz w:val="24"/>
                <w:szCs w:val="24"/>
              </w:rPr>
              <w:t xml:space="preserve">e č. 1A </w:t>
            </w:r>
            <w:r w:rsidRPr="00026D81">
              <w:rPr>
                <w:bCs/>
                <w:color w:val="auto"/>
                <w:kern w:val="0"/>
                <w:sz w:val="24"/>
                <w:szCs w:val="24"/>
                <w:lang w:bidi="ar-SA"/>
              </w:rPr>
              <w:t>k Nařízení města Hustopeče č.</w:t>
            </w:r>
            <w:r w:rsidR="0053036C">
              <w:rPr>
                <w:bCs/>
                <w:color w:val="auto"/>
                <w:kern w:val="0"/>
                <w:sz w:val="24"/>
                <w:szCs w:val="24"/>
                <w:lang w:bidi="ar-SA"/>
              </w:rPr>
              <w:t xml:space="preserve"> 2/2022</w:t>
            </w:r>
            <w:r w:rsidR="00591D6C">
              <w:rPr>
                <w:bCs/>
                <w:color w:val="auto"/>
                <w:kern w:val="0"/>
                <w:sz w:val="24"/>
                <w:szCs w:val="24"/>
                <w:lang w:bidi="ar-SA"/>
              </w:rPr>
              <w:t>.</w:t>
            </w:r>
          </w:p>
        </w:tc>
      </w:tr>
    </w:tbl>
    <w:p w14:paraId="53C96D05" w14:textId="77777777" w:rsidR="00233CA4" w:rsidRDefault="00233CA4" w:rsidP="00233CA4">
      <w:pPr>
        <w:pStyle w:val="Bodytext10"/>
        <w:tabs>
          <w:tab w:val="left" w:pos="387"/>
        </w:tabs>
        <w:spacing w:after="260"/>
        <w:rPr>
          <w:b/>
          <w:color w:val="00000A"/>
          <w:sz w:val="24"/>
          <w:szCs w:val="24"/>
          <w:u w:val="single"/>
        </w:rPr>
      </w:pPr>
    </w:p>
    <w:p w14:paraId="71683FC4" w14:textId="77777777" w:rsidR="00D541A6" w:rsidRDefault="00D541A6" w:rsidP="00783803">
      <w:pPr>
        <w:pStyle w:val="Bodytext10"/>
        <w:tabs>
          <w:tab w:val="left" w:pos="387"/>
        </w:tabs>
        <w:spacing w:after="260"/>
        <w:jc w:val="center"/>
        <w:rPr>
          <w:b/>
          <w:color w:val="00000A"/>
          <w:sz w:val="24"/>
          <w:szCs w:val="24"/>
          <w:u w:val="single"/>
        </w:rPr>
      </w:pPr>
      <w:r>
        <w:rPr>
          <w:b/>
          <w:color w:val="00000A"/>
          <w:sz w:val="24"/>
          <w:szCs w:val="24"/>
          <w:u w:val="single"/>
        </w:rPr>
        <w:t>Vymezená oblast 2</w:t>
      </w:r>
    </w:p>
    <w:p w14:paraId="47633212" w14:textId="77777777" w:rsidR="00CF11BE" w:rsidRDefault="00CF11BE" w:rsidP="00CF11BE">
      <w:pPr>
        <w:pStyle w:val="Bodytext10"/>
        <w:tabs>
          <w:tab w:val="left" w:pos="387"/>
        </w:tabs>
        <w:jc w:val="center"/>
        <w:rPr>
          <w:b/>
          <w:color w:val="00000A"/>
          <w:sz w:val="24"/>
          <w:szCs w:val="24"/>
          <w:u w:val="single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230"/>
      </w:tblGrid>
      <w:tr w:rsidR="00D541A6" w:rsidRPr="00026D81" w14:paraId="0200E553" w14:textId="77777777" w:rsidTr="00591D6C">
        <w:tc>
          <w:tcPr>
            <w:tcW w:w="5070" w:type="dxa"/>
          </w:tcPr>
          <w:p w14:paraId="4384BDB9" w14:textId="77777777" w:rsidR="00D541A6" w:rsidRPr="00026D81" w:rsidRDefault="00591D6C" w:rsidP="00D541A6">
            <w:pPr>
              <w:pStyle w:val="Bodytext10"/>
              <w:tabs>
                <w:tab w:val="left" w:pos="387"/>
              </w:tabs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7. </w:t>
            </w:r>
            <w:r w:rsidR="00D541A6" w:rsidRPr="00026D81">
              <w:rPr>
                <w:color w:val="00000A"/>
                <w:sz w:val="24"/>
                <w:szCs w:val="24"/>
              </w:rPr>
              <w:t>Místní komunikace</w:t>
            </w:r>
            <w:r w:rsidR="00D541A6">
              <w:rPr>
                <w:color w:val="00000A"/>
                <w:sz w:val="24"/>
                <w:szCs w:val="24"/>
              </w:rPr>
              <w:t xml:space="preserve"> ulice Janáčkova Hustopeče</w:t>
            </w:r>
            <w:r>
              <w:rPr>
                <w:color w:val="00000A"/>
                <w:sz w:val="24"/>
                <w:szCs w:val="24"/>
              </w:rPr>
              <w:t>.</w:t>
            </w:r>
          </w:p>
        </w:tc>
        <w:tc>
          <w:tcPr>
            <w:tcW w:w="4230" w:type="dxa"/>
          </w:tcPr>
          <w:p w14:paraId="566F2C3C" w14:textId="77777777" w:rsidR="00D541A6" w:rsidRPr="00026D81" w:rsidRDefault="00D541A6" w:rsidP="0053036C">
            <w:pPr>
              <w:pStyle w:val="Bodytext10"/>
              <w:tabs>
                <w:tab w:val="left" w:pos="387"/>
              </w:tabs>
              <w:rPr>
                <w:color w:val="auto"/>
                <w:sz w:val="24"/>
                <w:szCs w:val="24"/>
              </w:rPr>
            </w:pPr>
            <w:r w:rsidRPr="00026D81">
              <w:rPr>
                <w:color w:val="auto"/>
                <w:sz w:val="24"/>
                <w:szCs w:val="24"/>
              </w:rPr>
              <w:t>Grafick</w:t>
            </w:r>
            <w:r w:rsidR="00665FD0">
              <w:rPr>
                <w:color w:val="auto"/>
                <w:sz w:val="24"/>
                <w:szCs w:val="24"/>
              </w:rPr>
              <w:t>y</w:t>
            </w:r>
            <w:r w:rsidRPr="00026D81">
              <w:rPr>
                <w:color w:val="auto"/>
                <w:sz w:val="24"/>
                <w:szCs w:val="24"/>
              </w:rPr>
              <w:t xml:space="preserve"> znázorněno pod číslem </w:t>
            </w:r>
            <w:r>
              <w:rPr>
                <w:b/>
                <w:color w:val="auto"/>
                <w:sz w:val="24"/>
                <w:szCs w:val="24"/>
              </w:rPr>
              <w:t>7</w:t>
            </w:r>
            <w:r w:rsidRPr="00026D81">
              <w:rPr>
                <w:color w:val="auto"/>
                <w:sz w:val="24"/>
                <w:szCs w:val="24"/>
              </w:rPr>
              <w:t xml:space="preserve"> v </w:t>
            </w:r>
            <w:r w:rsidRPr="00026D81">
              <w:rPr>
                <w:bCs/>
                <w:color w:val="auto"/>
                <w:sz w:val="24"/>
                <w:szCs w:val="24"/>
              </w:rPr>
              <w:t>Přílo</w:t>
            </w:r>
            <w:r>
              <w:rPr>
                <w:bCs/>
                <w:color w:val="auto"/>
                <w:sz w:val="24"/>
                <w:szCs w:val="24"/>
              </w:rPr>
              <w:t>z</w:t>
            </w:r>
            <w:r w:rsidRPr="00026D81">
              <w:rPr>
                <w:bCs/>
                <w:color w:val="auto"/>
                <w:sz w:val="24"/>
                <w:szCs w:val="24"/>
              </w:rPr>
              <w:t>e č. 1</w:t>
            </w:r>
            <w:r w:rsidR="006C6585">
              <w:rPr>
                <w:bCs/>
                <w:color w:val="auto"/>
                <w:sz w:val="24"/>
                <w:szCs w:val="24"/>
              </w:rPr>
              <w:t>B</w:t>
            </w:r>
            <w:r w:rsidRPr="00026D81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026D81">
              <w:rPr>
                <w:bCs/>
                <w:color w:val="auto"/>
                <w:kern w:val="0"/>
                <w:sz w:val="24"/>
                <w:szCs w:val="24"/>
                <w:lang w:bidi="ar-SA"/>
              </w:rPr>
              <w:t>k Nařízení města Hustopeče č.</w:t>
            </w:r>
            <w:r w:rsidR="0053036C">
              <w:rPr>
                <w:bCs/>
                <w:color w:val="auto"/>
                <w:kern w:val="0"/>
                <w:sz w:val="24"/>
                <w:szCs w:val="24"/>
                <w:lang w:bidi="ar-SA"/>
              </w:rPr>
              <w:t xml:space="preserve"> 2/2022 </w:t>
            </w:r>
            <w:r w:rsidR="00CF11BE">
              <w:rPr>
                <w:bCs/>
                <w:color w:val="auto"/>
                <w:kern w:val="0"/>
                <w:sz w:val="24"/>
                <w:szCs w:val="24"/>
                <w:lang w:bidi="ar-SA"/>
              </w:rPr>
              <w:t>.</w:t>
            </w:r>
          </w:p>
        </w:tc>
      </w:tr>
      <w:tr w:rsidR="00D541A6" w:rsidRPr="00026D81" w14:paraId="4D3075DD" w14:textId="77777777" w:rsidTr="00591D6C">
        <w:tc>
          <w:tcPr>
            <w:tcW w:w="5070" w:type="dxa"/>
          </w:tcPr>
          <w:p w14:paraId="776A475D" w14:textId="77777777" w:rsidR="00591D6C" w:rsidRDefault="00591D6C" w:rsidP="00783803">
            <w:pPr>
              <w:pStyle w:val="Bodytext10"/>
              <w:tabs>
                <w:tab w:val="left" w:pos="387"/>
              </w:tabs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8. </w:t>
            </w:r>
            <w:r w:rsidR="00D541A6" w:rsidRPr="00026D81">
              <w:rPr>
                <w:color w:val="00000A"/>
                <w:sz w:val="24"/>
                <w:szCs w:val="24"/>
              </w:rPr>
              <w:t>Místní komunikace</w:t>
            </w:r>
            <w:r w:rsidR="00D541A6">
              <w:rPr>
                <w:color w:val="00000A"/>
                <w:sz w:val="24"/>
                <w:szCs w:val="24"/>
              </w:rPr>
              <w:t xml:space="preserve"> ulice </w:t>
            </w:r>
            <w:r w:rsidR="00783803">
              <w:rPr>
                <w:color w:val="00000A"/>
                <w:sz w:val="24"/>
                <w:szCs w:val="24"/>
              </w:rPr>
              <w:t xml:space="preserve">Bratislavská </w:t>
            </w:r>
          </w:p>
          <w:p w14:paraId="4340AD0E" w14:textId="77777777" w:rsidR="00591D6C" w:rsidRDefault="00591D6C" w:rsidP="00783803">
            <w:pPr>
              <w:pStyle w:val="Bodytext10"/>
              <w:tabs>
                <w:tab w:val="left" w:pos="387"/>
              </w:tabs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    </w:t>
            </w:r>
            <w:r w:rsidR="00D541A6">
              <w:rPr>
                <w:color w:val="00000A"/>
                <w:sz w:val="24"/>
                <w:szCs w:val="24"/>
              </w:rPr>
              <w:t>Hustopeče</w:t>
            </w:r>
            <w:r w:rsidR="00783803">
              <w:rPr>
                <w:color w:val="00000A"/>
                <w:sz w:val="24"/>
                <w:szCs w:val="24"/>
              </w:rPr>
              <w:t xml:space="preserve"> (komunikace s vyznačením </w:t>
            </w:r>
          </w:p>
          <w:p w14:paraId="233BBCA4" w14:textId="77777777" w:rsidR="00D541A6" w:rsidRPr="00026D81" w:rsidRDefault="00591D6C" w:rsidP="00200D35">
            <w:pPr>
              <w:pStyle w:val="Bodytext10"/>
              <w:tabs>
                <w:tab w:val="left" w:pos="387"/>
              </w:tabs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    </w:t>
            </w:r>
            <w:r w:rsidR="00783803">
              <w:rPr>
                <w:color w:val="00000A"/>
                <w:sz w:val="24"/>
                <w:szCs w:val="24"/>
              </w:rPr>
              <w:t xml:space="preserve">parkovacích ploch </w:t>
            </w:r>
            <w:r w:rsidR="00200D35">
              <w:rPr>
                <w:color w:val="00000A"/>
                <w:sz w:val="24"/>
                <w:szCs w:val="24"/>
              </w:rPr>
              <w:t>u</w:t>
            </w:r>
            <w:r w:rsidR="00783803">
              <w:rPr>
                <w:color w:val="00000A"/>
                <w:sz w:val="24"/>
                <w:szCs w:val="24"/>
              </w:rPr>
              <w:t> OD COOP)</w:t>
            </w:r>
            <w:r>
              <w:rPr>
                <w:color w:val="00000A"/>
                <w:sz w:val="24"/>
                <w:szCs w:val="24"/>
              </w:rPr>
              <w:t>.</w:t>
            </w:r>
          </w:p>
        </w:tc>
        <w:tc>
          <w:tcPr>
            <w:tcW w:w="4230" w:type="dxa"/>
          </w:tcPr>
          <w:p w14:paraId="45C0AF27" w14:textId="77777777" w:rsidR="00CF11BE" w:rsidRDefault="00D541A6" w:rsidP="00783803">
            <w:pPr>
              <w:pStyle w:val="Bodytext10"/>
              <w:tabs>
                <w:tab w:val="left" w:pos="387"/>
              </w:tabs>
              <w:rPr>
                <w:bCs/>
                <w:color w:val="auto"/>
                <w:kern w:val="0"/>
                <w:sz w:val="24"/>
                <w:szCs w:val="24"/>
                <w:lang w:bidi="ar-SA"/>
              </w:rPr>
            </w:pPr>
            <w:r w:rsidRPr="00026D81">
              <w:rPr>
                <w:color w:val="auto"/>
                <w:sz w:val="24"/>
                <w:szCs w:val="24"/>
              </w:rPr>
              <w:t>Grafick</w:t>
            </w:r>
            <w:r w:rsidR="00665FD0">
              <w:rPr>
                <w:color w:val="auto"/>
                <w:sz w:val="24"/>
                <w:szCs w:val="24"/>
              </w:rPr>
              <w:t>y</w:t>
            </w:r>
            <w:r w:rsidRPr="00026D81">
              <w:rPr>
                <w:color w:val="auto"/>
                <w:sz w:val="24"/>
                <w:szCs w:val="24"/>
              </w:rPr>
              <w:t xml:space="preserve"> znázorněno pod číslem </w:t>
            </w:r>
            <w:r w:rsidR="00783803">
              <w:rPr>
                <w:b/>
                <w:color w:val="auto"/>
                <w:sz w:val="24"/>
                <w:szCs w:val="24"/>
              </w:rPr>
              <w:t>8</w:t>
            </w:r>
            <w:r w:rsidRPr="00026D81">
              <w:rPr>
                <w:color w:val="auto"/>
                <w:sz w:val="24"/>
                <w:szCs w:val="24"/>
              </w:rPr>
              <w:t xml:space="preserve"> v </w:t>
            </w:r>
            <w:r w:rsidRPr="00026D81">
              <w:rPr>
                <w:bCs/>
                <w:color w:val="auto"/>
                <w:sz w:val="24"/>
                <w:szCs w:val="24"/>
              </w:rPr>
              <w:t>Přílo</w:t>
            </w:r>
            <w:r>
              <w:rPr>
                <w:bCs/>
                <w:color w:val="auto"/>
                <w:sz w:val="24"/>
                <w:szCs w:val="24"/>
              </w:rPr>
              <w:t>z</w:t>
            </w:r>
            <w:r w:rsidRPr="00026D81">
              <w:rPr>
                <w:bCs/>
                <w:color w:val="auto"/>
                <w:sz w:val="24"/>
                <w:szCs w:val="24"/>
              </w:rPr>
              <w:t>e č. 1</w:t>
            </w:r>
            <w:r w:rsidR="00D555F7">
              <w:rPr>
                <w:bCs/>
                <w:color w:val="auto"/>
                <w:sz w:val="24"/>
                <w:szCs w:val="24"/>
              </w:rPr>
              <w:t>B</w:t>
            </w:r>
            <w:r w:rsidRPr="00026D81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026D81">
              <w:rPr>
                <w:bCs/>
                <w:color w:val="auto"/>
                <w:kern w:val="0"/>
                <w:sz w:val="24"/>
                <w:szCs w:val="24"/>
                <w:lang w:bidi="ar-SA"/>
              </w:rPr>
              <w:t>k Nařízení města Hustopeče č.</w:t>
            </w:r>
            <w:r w:rsidR="0053036C">
              <w:rPr>
                <w:bCs/>
                <w:color w:val="auto"/>
                <w:kern w:val="0"/>
                <w:sz w:val="24"/>
                <w:szCs w:val="24"/>
                <w:lang w:bidi="ar-SA"/>
              </w:rPr>
              <w:t xml:space="preserve"> 2/2022 </w:t>
            </w:r>
            <w:r w:rsidR="00CF11BE">
              <w:rPr>
                <w:bCs/>
                <w:color w:val="auto"/>
                <w:kern w:val="0"/>
                <w:sz w:val="24"/>
                <w:szCs w:val="24"/>
                <w:lang w:bidi="ar-SA"/>
              </w:rPr>
              <w:t>.</w:t>
            </w:r>
          </w:p>
          <w:p w14:paraId="0C0C4144" w14:textId="77777777" w:rsidR="00CF11BE" w:rsidRPr="00026D81" w:rsidRDefault="00CF11BE" w:rsidP="00783803">
            <w:pPr>
              <w:pStyle w:val="Bodytext10"/>
              <w:tabs>
                <w:tab w:val="left" w:pos="387"/>
              </w:tabs>
              <w:rPr>
                <w:color w:val="auto"/>
                <w:sz w:val="24"/>
                <w:szCs w:val="24"/>
              </w:rPr>
            </w:pPr>
          </w:p>
        </w:tc>
      </w:tr>
      <w:tr w:rsidR="00D541A6" w:rsidRPr="00026D81" w14:paraId="6BF262E1" w14:textId="77777777" w:rsidTr="00591D6C">
        <w:tc>
          <w:tcPr>
            <w:tcW w:w="5070" w:type="dxa"/>
          </w:tcPr>
          <w:p w14:paraId="572686E9" w14:textId="77777777" w:rsidR="00D541A6" w:rsidRPr="00026D81" w:rsidRDefault="00591D6C" w:rsidP="00783803">
            <w:pPr>
              <w:pStyle w:val="Bodytext10"/>
              <w:tabs>
                <w:tab w:val="left" w:pos="387"/>
              </w:tabs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9. </w:t>
            </w:r>
            <w:r w:rsidR="00D541A6" w:rsidRPr="00026D81">
              <w:rPr>
                <w:color w:val="00000A"/>
                <w:sz w:val="24"/>
                <w:szCs w:val="24"/>
              </w:rPr>
              <w:t>Místní komunikace</w:t>
            </w:r>
            <w:r w:rsidR="00D541A6">
              <w:rPr>
                <w:color w:val="00000A"/>
                <w:sz w:val="24"/>
                <w:szCs w:val="24"/>
              </w:rPr>
              <w:t xml:space="preserve"> ulice </w:t>
            </w:r>
            <w:r w:rsidR="00783803">
              <w:rPr>
                <w:color w:val="00000A"/>
                <w:sz w:val="24"/>
                <w:szCs w:val="24"/>
              </w:rPr>
              <w:t>Úvoz</w:t>
            </w:r>
            <w:r w:rsidR="00D541A6">
              <w:rPr>
                <w:color w:val="00000A"/>
                <w:sz w:val="24"/>
                <w:szCs w:val="24"/>
              </w:rPr>
              <w:t xml:space="preserve"> Hustopeče</w:t>
            </w:r>
            <w:r>
              <w:rPr>
                <w:color w:val="00000A"/>
                <w:sz w:val="24"/>
                <w:szCs w:val="24"/>
              </w:rPr>
              <w:t>.</w:t>
            </w:r>
          </w:p>
        </w:tc>
        <w:tc>
          <w:tcPr>
            <w:tcW w:w="4230" w:type="dxa"/>
          </w:tcPr>
          <w:p w14:paraId="7C127A7F" w14:textId="77777777" w:rsidR="00D541A6" w:rsidRPr="00026D81" w:rsidRDefault="00D541A6" w:rsidP="00665FD0">
            <w:pPr>
              <w:pStyle w:val="Bodytext10"/>
              <w:tabs>
                <w:tab w:val="left" w:pos="387"/>
              </w:tabs>
              <w:rPr>
                <w:color w:val="auto"/>
                <w:sz w:val="24"/>
                <w:szCs w:val="24"/>
              </w:rPr>
            </w:pPr>
            <w:r w:rsidRPr="00026D81">
              <w:rPr>
                <w:color w:val="auto"/>
                <w:sz w:val="24"/>
                <w:szCs w:val="24"/>
              </w:rPr>
              <w:t>Grafick</w:t>
            </w:r>
            <w:r w:rsidR="00665FD0">
              <w:rPr>
                <w:color w:val="auto"/>
                <w:sz w:val="24"/>
                <w:szCs w:val="24"/>
              </w:rPr>
              <w:t>y</w:t>
            </w:r>
            <w:r w:rsidRPr="00026D81">
              <w:rPr>
                <w:color w:val="auto"/>
                <w:sz w:val="24"/>
                <w:szCs w:val="24"/>
              </w:rPr>
              <w:t xml:space="preserve"> znázorněno pod číslem </w:t>
            </w:r>
            <w:r w:rsidR="00783803">
              <w:rPr>
                <w:b/>
                <w:color w:val="auto"/>
                <w:sz w:val="24"/>
                <w:szCs w:val="24"/>
              </w:rPr>
              <w:t>9</w:t>
            </w:r>
            <w:r w:rsidRPr="00026D81">
              <w:rPr>
                <w:color w:val="auto"/>
                <w:sz w:val="24"/>
                <w:szCs w:val="24"/>
              </w:rPr>
              <w:t xml:space="preserve"> v </w:t>
            </w:r>
            <w:r w:rsidRPr="00026D81">
              <w:rPr>
                <w:bCs/>
                <w:color w:val="auto"/>
                <w:sz w:val="24"/>
                <w:szCs w:val="24"/>
              </w:rPr>
              <w:t>Přílo</w:t>
            </w:r>
            <w:r>
              <w:rPr>
                <w:bCs/>
                <w:color w:val="auto"/>
                <w:sz w:val="24"/>
                <w:szCs w:val="24"/>
              </w:rPr>
              <w:t>z</w:t>
            </w:r>
            <w:r w:rsidRPr="00026D81">
              <w:rPr>
                <w:bCs/>
                <w:color w:val="auto"/>
                <w:sz w:val="24"/>
                <w:szCs w:val="24"/>
              </w:rPr>
              <w:t>e č. 1</w:t>
            </w:r>
            <w:r w:rsidR="00D555F7">
              <w:rPr>
                <w:bCs/>
                <w:color w:val="auto"/>
                <w:sz w:val="24"/>
                <w:szCs w:val="24"/>
              </w:rPr>
              <w:t>B</w:t>
            </w:r>
            <w:r w:rsidRPr="00026D81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026D81">
              <w:rPr>
                <w:bCs/>
                <w:color w:val="auto"/>
                <w:kern w:val="0"/>
                <w:sz w:val="24"/>
                <w:szCs w:val="24"/>
                <w:lang w:bidi="ar-SA"/>
              </w:rPr>
              <w:t xml:space="preserve">k Nařízení města Hustopeče č. </w:t>
            </w:r>
            <w:r w:rsidR="00D555F7">
              <w:rPr>
                <w:bCs/>
                <w:color w:val="auto"/>
                <w:kern w:val="0"/>
                <w:sz w:val="24"/>
                <w:szCs w:val="24"/>
                <w:lang w:bidi="ar-SA"/>
              </w:rPr>
              <w:t>6</w:t>
            </w:r>
            <w:r w:rsidRPr="00026D81">
              <w:rPr>
                <w:bCs/>
                <w:color w:val="auto"/>
                <w:kern w:val="0"/>
                <w:sz w:val="24"/>
                <w:szCs w:val="24"/>
                <w:lang w:bidi="ar-SA"/>
              </w:rPr>
              <w:t>/20</w:t>
            </w:r>
            <w:r w:rsidR="00D555F7">
              <w:rPr>
                <w:bCs/>
                <w:color w:val="auto"/>
                <w:kern w:val="0"/>
                <w:sz w:val="24"/>
                <w:szCs w:val="24"/>
                <w:lang w:bidi="ar-SA"/>
              </w:rPr>
              <w:t>21</w:t>
            </w:r>
            <w:r w:rsidR="00CF11BE">
              <w:rPr>
                <w:bCs/>
                <w:color w:val="auto"/>
                <w:kern w:val="0"/>
                <w:sz w:val="24"/>
                <w:szCs w:val="24"/>
                <w:lang w:bidi="ar-SA"/>
              </w:rPr>
              <w:t>.</w:t>
            </w:r>
          </w:p>
        </w:tc>
      </w:tr>
      <w:tr w:rsidR="00D541A6" w:rsidRPr="00026D81" w14:paraId="0CAA6E75" w14:textId="77777777" w:rsidTr="00591D6C">
        <w:tc>
          <w:tcPr>
            <w:tcW w:w="5070" w:type="dxa"/>
          </w:tcPr>
          <w:p w14:paraId="4CC83E9C" w14:textId="77777777" w:rsidR="00591D6C" w:rsidRDefault="00591D6C" w:rsidP="00783803">
            <w:pPr>
              <w:pStyle w:val="Bodytext10"/>
              <w:tabs>
                <w:tab w:val="left" w:pos="387"/>
              </w:tabs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10.</w:t>
            </w:r>
            <w:r w:rsidR="00CF11BE">
              <w:rPr>
                <w:color w:val="00000A"/>
                <w:sz w:val="24"/>
                <w:szCs w:val="24"/>
              </w:rPr>
              <w:t xml:space="preserve"> </w:t>
            </w:r>
            <w:r w:rsidR="00D541A6" w:rsidRPr="00026D81">
              <w:rPr>
                <w:color w:val="00000A"/>
                <w:sz w:val="24"/>
                <w:szCs w:val="24"/>
              </w:rPr>
              <w:t>Místní komunikace</w:t>
            </w:r>
            <w:r w:rsidR="00D541A6">
              <w:rPr>
                <w:color w:val="00000A"/>
                <w:sz w:val="24"/>
                <w:szCs w:val="24"/>
              </w:rPr>
              <w:t xml:space="preserve"> ulice </w:t>
            </w:r>
            <w:r w:rsidR="00783803">
              <w:rPr>
                <w:color w:val="00000A"/>
                <w:sz w:val="24"/>
                <w:szCs w:val="24"/>
              </w:rPr>
              <w:t>Třebízského</w:t>
            </w:r>
          </w:p>
          <w:p w14:paraId="3916BDAA" w14:textId="77777777" w:rsidR="00D541A6" w:rsidRPr="00026D81" w:rsidRDefault="00591D6C" w:rsidP="00783803">
            <w:pPr>
              <w:pStyle w:val="Bodytext10"/>
              <w:tabs>
                <w:tab w:val="left" w:pos="387"/>
              </w:tabs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    </w:t>
            </w:r>
            <w:r w:rsidR="00783803">
              <w:rPr>
                <w:color w:val="00000A"/>
                <w:sz w:val="24"/>
                <w:szCs w:val="24"/>
              </w:rPr>
              <w:t xml:space="preserve"> </w:t>
            </w:r>
            <w:r w:rsidR="00CF11BE">
              <w:rPr>
                <w:color w:val="00000A"/>
                <w:sz w:val="24"/>
                <w:szCs w:val="24"/>
              </w:rPr>
              <w:t xml:space="preserve"> </w:t>
            </w:r>
            <w:r w:rsidR="00D541A6">
              <w:rPr>
                <w:color w:val="00000A"/>
                <w:sz w:val="24"/>
                <w:szCs w:val="24"/>
              </w:rPr>
              <w:t>Hustopeče</w:t>
            </w:r>
          </w:p>
        </w:tc>
        <w:tc>
          <w:tcPr>
            <w:tcW w:w="4230" w:type="dxa"/>
          </w:tcPr>
          <w:p w14:paraId="3876F82D" w14:textId="77777777" w:rsidR="00D541A6" w:rsidRDefault="00D541A6" w:rsidP="00783803">
            <w:pPr>
              <w:pStyle w:val="Bodytext10"/>
              <w:tabs>
                <w:tab w:val="left" w:pos="387"/>
              </w:tabs>
              <w:rPr>
                <w:bCs/>
                <w:color w:val="auto"/>
                <w:kern w:val="0"/>
                <w:sz w:val="24"/>
                <w:szCs w:val="24"/>
                <w:lang w:bidi="ar-SA"/>
              </w:rPr>
            </w:pPr>
            <w:r w:rsidRPr="00026D81">
              <w:rPr>
                <w:color w:val="auto"/>
                <w:sz w:val="24"/>
                <w:szCs w:val="24"/>
              </w:rPr>
              <w:t>Grafick</w:t>
            </w:r>
            <w:r w:rsidR="00665FD0">
              <w:rPr>
                <w:color w:val="auto"/>
                <w:sz w:val="24"/>
                <w:szCs w:val="24"/>
              </w:rPr>
              <w:t>y</w:t>
            </w:r>
            <w:r w:rsidRPr="00026D81">
              <w:rPr>
                <w:color w:val="auto"/>
                <w:sz w:val="24"/>
                <w:szCs w:val="24"/>
              </w:rPr>
              <w:t xml:space="preserve"> znázorněno pod číslem </w:t>
            </w:r>
            <w:r w:rsidR="00783803">
              <w:rPr>
                <w:b/>
                <w:color w:val="auto"/>
                <w:sz w:val="24"/>
                <w:szCs w:val="24"/>
              </w:rPr>
              <w:t>10</w:t>
            </w:r>
            <w:r w:rsidRPr="00026D81">
              <w:rPr>
                <w:color w:val="auto"/>
                <w:sz w:val="24"/>
                <w:szCs w:val="24"/>
              </w:rPr>
              <w:t xml:space="preserve"> v </w:t>
            </w:r>
            <w:r w:rsidRPr="00026D81">
              <w:rPr>
                <w:bCs/>
                <w:color w:val="auto"/>
                <w:sz w:val="24"/>
                <w:szCs w:val="24"/>
              </w:rPr>
              <w:t>Přílo</w:t>
            </w:r>
            <w:r>
              <w:rPr>
                <w:bCs/>
                <w:color w:val="auto"/>
                <w:sz w:val="24"/>
                <w:szCs w:val="24"/>
              </w:rPr>
              <w:t>z</w:t>
            </w:r>
            <w:r w:rsidRPr="00026D81">
              <w:rPr>
                <w:bCs/>
                <w:color w:val="auto"/>
                <w:sz w:val="24"/>
                <w:szCs w:val="24"/>
              </w:rPr>
              <w:t>e č. 1</w:t>
            </w:r>
            <w:r w:rsidR="00D555F7">
              <w:rPr>
                <w:bCs/>
                <w:color w:val="auto"/>
                <w:sz w:val="24"/>
                <w:szCs w:val="24"/>
              </w:rPr>
              <w:t>B</w:t>
            </w:r>
            <w:r w:rsidRPr="00026D81">
              <w:rPr>
                <w:bCs/>
                <w:color w:val="auto"/>
                <w:sz w:val="24"/>
                <w:szCs w:val="24"/>
              </w:rPr>
              <w:t xml:space="preserve"> </w:t>
            </w:r>
            <w:r w:rsidR="0053036C">
              <w:rPr>
                <w:bCs/>
                <w:color w:val="auto"/>
                <w:kern w:val="0"/>
                <w:sz w:val="24"/>
                <w:szCs w:val="24"/>
                <w:lang w:bidi="ar-SA"/>
              </w:rPr>
              <w:t>k Nařízení města Hustopeče č. 2/2022</w:t>
            </w:r>
            <w:r w:rsidR="00CF11BE">
              <w:rPr>
                <w:bCs/>
                <w:color w:val="auto"/>
                <w:kern w:val="0"/>
                <w:sz w:val="24"/>
                <w:szCs w:val="24"/>
                <w:lang w:bidi="ar-SA"/>
              </w:rPr>
              <w:t>.</w:t>
            </w:r>
          </w:p>
          <w:p w14:paraId="471BB2E2" w14:textId="77777777" w:rsidR="003B1ABD" w:rsidRPr="00026D81" w:rsidRDefault="003B1ABD" w:rsidP="00783803">
            <w:pPr>
              <w:pStyle w:val="Bodytext10"/>
              <w:tabs>
                <w:tab w:val="left" w:pos="387"/>
              </w:tabs>
              <w:rPr>
                <w:color w:val="auto"/>
                <w:sz w:val="24"/>
                <w:szCs w:val="24"/>
              </w:rPr>
            </w:pPr>
          </w:p>
        </w:tc>
      </w:tr>
      <w:tr w:rsidR="00D541A6" w:rsidRPr="00026D81" w14:paraId="2662C58A" w14:textId="77777777" w:rsidTr="00591D6C">
        <w:tc>
          <w:tcPr>
            <w:tcW w:w="5070" w:type="dxa"/>
          </w:tcPr>
          <w:p w14:paraId="015C36A1" w14:textId="77777777" w:rsidR="00CF11BE" w:rsidRDefault="00CF11BE" w:rsidP="00783803">
            <w:pPr>
              <w:pStyle w:val="Bodytext10"/>
              <w:tabs>
                <w:tab w:val="left" w:pos="387"/>
              </w:tabs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lastRenderedPageBreak/>
              <w:t xml:space="preserve">11. </w:t>
            </w:r>
            <w:r w:rsidR="00D541A6" w:rsidRPr="00026D81">
              <w:rPr>
                <w:color w:val="00000A"/>
                <w:sz w:val="24"/>
                <w:szCs w:val="24"/>
              </w:rPr>
              <w:t>Místní komunikace</w:t>
            </w:r>
            <w:r w:rsidR="00D541A6">
              <w:rPr>
                <w:color w:val="00000A"/>
                <w:sz w:val="24"/>
                <w:szCs w:val="24"/>
              </w:rPr>
              <w:t xml:space="preserve"> ulice </w:t>
            </w:r>
            <w:r w:rsidR="00783803">
              <w:rPr>
                <w:color w:val="00000A"/>
                <w:sz w:val="24"/>
                <w:szCs w:val="24"/>
              </w:rPr>
              <w:t>Dobrovského</w:t>
            </w:r>
            <w:r w:rsidR="00D541A6">
              <w:rPr>
                <w:color w:val="00000A"/>
                <w:sz w:val="24"/>
                <w:szCs w:val="24"/>
              </w:rPr>
              <w:t xml:space="preserve"> </w:t>
            </w:r>
          </w:p>
          <w:p w14:paraId="49A873D6" w14:textId="77777777" w:rsidR="00D541A6" w:rsidRPr="00026D81" w:rsidRDefault="00CF11BE" w:rsidP="00783803">
            <w:pPr>
              <w:pStyle w:val="Bodytext10"/>
              <w:tabs>
                <w:tab w:val="left" w:pos="387"/>
              </w:tabs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      </w:t>
            </w:r>
            <w:r w:rsidR="00D541A6">
              <w:rPr>
                <w:color w:val="00000A"/>
                <w:sz w:val="24"/>
                <w:szCs w:val="24"/>
              </w:rPr>
              <w:t>Hustopeče</w:t>
            </w:r>
          </w:p>
        </w:tc>
        <w:tc>
          <w:tcPr>
            <w:tcW w:w="4230" w:type="dxa"/>
          </w:tcPr>
          <w:p w14:paraId="5E70BF2B" w14:textId="77777777" w:rsidR="00D541A6" w:rsidRPr="00026D81" w:rsidRDefault="00D541A6" w:rsidP="0053036C">
            <w:pPr>
              <w:pStyle w:val="Bodytext10"/>
              <w:tabs>
                <w:tab w:val="left" w:pos="387"/>
              </w:tabs>
              <w:rPr>
                <w:color w:val="auto"/>
                <w:sz w:val="24"/>
                <w:szCs w:val="24"/>
              </w:rPr>
            </w:pPr>
            <w:r w:rsidRPr="00026D81">
              <w:rPr>
                <w:color w:val="auto"/>
                <w:sz w:val="24"/>
                <w:szCs w:val="24"/>
              </w:rPr>
              <w:t>Grafick</w:t>
            </w:r>
            <w:r w:rsidR="00665FD0">
              <w:rPr>
                <w:color w:val="auto"/>
                <w:sz w:val="24"/>
                <w:szCs w:val="24"/>
              </w:rPr>
              <w:t>y</w:t>
            </w:r>
            <w:r w:rsidRPr="00026D81">
              <w:rPr>
                <w:color w:val="auto"/>
                <w:sz w:val="24"/>
                <w:szCs w:val="24"/>
              </w:rPr>
              <w:t xml:space="preserve"> znázorněno pod číslem </w:t>
            </w:r>
            <w:r w:rsidR="00783803">
              <w:rPr>
                <w:b/>
                <w:color w:val="auto"/>
                <w:sz w:val="24"/>
                <w:szCs w:val="24"/>
              </w:rPr>
              <w:t>11</w:t>
            </w:r>
            <w:r w:rsidRPr="00026D81">
              <w:rPr>
                <w:color w:val="auto"/>
                <w:sz w:val="24"/>
                <w:szCs w:val="24"/>
              </w:rPr>
              <w:t xml:space="preserve"> v </w:t>
            </w:r>
            <w:r w:rsidRPr="00026D81">
              <w:rPr>
                <w:bCs/>
                <w:color w:val="auto"/>
                <w:sz w:val="24"/>
                <w:szCs w:val="24"/>
              </w:rPr>
              <w:t>Přílo</w:t>
            </w:r>
            <w:r>
              <w:rPr>
                <w:bCs/>
                <w:color w:val="auto"/>
                <w:sz w:val="24"/>
                <w:szCs w:val="24"/>
              </w:rPr>
              <w:t>z</w:t>
            </w:r>
            <w:r w:rsidRPr="00026D81">
              <w:rPr>
                <w:bCs/>
                <w:color w:val="auto"/>
                <w:sz w:val="24"/>
                <w:szCs w:val="24"/>
              </w:rPr>
              <w:t>e č. 1</w:t>
            </w:r>
            <w:r w:rsidR="00D555F7">
              <w:rPr>
                <w:bCs/>
                <w:color w:val="auto"/>
                <w:sz w:val="24"/>
                <w:szCs w:val="24"/>
              </w:rPr>
              <w:t xml:space="preserve">B </w:t>
            </w:r>
            <w:r w:rsidRPr="00026D81">
              <w:rPr>
                <w:bCs/>
                <w:color w:val="auto"/>
                <w:kern w:val="0"/>
                <w:sz w:val="24"/>
                <w:szCs w:val="24"/>
                <w:lang w:bidi="ar-SA"/>
              </w:rPr>
              <w:t>k Nařízení města Hustopeče č.</w:t>
            </w:r>
            <w:r w:rsidR="0053036C">
              <w:rPr>
                <w:bCs/>
                <w:color w:val="auto"/>
                <w:kern w:val="0"/>
                <w:sz w:val="24"/>
                <w:szCs w:val="24"/>
                <w:lang w:bidi="ar-SA"/>
              </w:rPr>
              <w:t xml:space="preserve"> 2/2022</w:t>
            </w:r>
            <w:r w:rsidR="00CF11BE">
              <w:rPr>
                <w:bCs/>
                <w:color w:val="auto"/>
                <w:kern w:val="0"/>
                <w:sz w:val="24"/>
                <w:szCs w:val="24"/>
                <w:lang w:bidi="ar-SA"/>
              </w:rPr>
              <w:t>.</w:t>
            </w:r>
          </w:p>
        </w:tc>
      </w:tr>
    </w:tbl>
    <w:p w14:paraId="36410EB5" w14:textId="77777777" w:rsidR="00D541A6" w:rsidRDefault="00D541A6" w:rsidP="00233CA4">
      <w:pPr>
        <w:pStyle w:val="Bodytext10"/>
        <w:tabs>
          <w:tab w:val="left" w:pos="387"/>
        </w:tabs>
        <w:spacing w:after="260"/>
        <w:rPr>
          <w:b/>
          <w:color w:val="00000A"/>
          <w:sz w:val="24"/>
          <w:szCs w:val="24"/>
          <w:u w:val="single"/>
        </w:rPr>
      </w:pPr>
    </w:p>
    <w:p w14:paraId="78DE0BD8" w14:textId="77777777" w:rsidR="003B1ABD" w:rsidRDefault="003B1ABD" w:rsidP="003B1ABD">
      <w:pPr>
        <w:pStyle w:val="Bodytext10"/>
        <w:tabs>
          <w:tab w:val="left" w:pos="387"/>
        </w:tabs>
        <w:spacing w:after="260"/>
        <w:jc w:val="center"/>
        <w:rPr>
          <w:b/>
          <w:color w:val="00000A"/>
          <w:sz w:val="24"/>
          <w:szCs w:val="24"/>
          <w:u w:val="single"/>
        </w:rPr>
      </w:pPr>
      <w:r>
        <w:rPr>
          <w:b/>
          <w:color w:val="00000A"/>
          <w:sz w:val="24"/>
          <w:szCs w:val="24"/>
          <w:u w:val="single"/>
        </w:rPr>
        <w:t>Vymezená oblast 3</w:t>
      </w:r>
    </w:p>
    <w:p w14:paraId="7979525B" w14:textId="77777777" w:rsidR="00CF11BE" w:rsidRDefault="00CF11BE" w:rsidP="00CF11BE">
      <w:pPr>
        <w:pStyle w:val="Bodytext10"/>
        <w:tabs>
          <w:tab w:val="left" w:pos="387"/>
        </w:tabs>
        <w:jc w:val="center"/>
        <w:rPr>
          <w:b/>
          <w:color w:val="00000A"/>
          <w:sz w:val="24"/>
          <w:szCs w:val="24"/>
          <w:u w:val="single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230"/>
      </w:tblGrid>
      <w:tr w:rsidR="003B1ABD" w:rsidRPr="00026D81" w14:paraId="52015D4B" w14:textId="77777777" w:rsidTr="00CF11BE">
        <w:tc>
          <w:tcPr>
            <w:tcW w:w="5070" w:type="dxa"/>
          </w:tcPr>
          <w:p w14:paraId="3E5954AF" w14:textId="77777777" w:rsidR="00CF11BE" w:rsidRDefault="00CF11BE" w:rsidP="003B1ABD">
            <w:pPr>
              <w:pStyle w:val="Bodytext10"/>
              <w:tabs>
                <w:tab w:val="left" w:pos="387"/>
              </w:tabs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12. </w:t>
            </w:r>
            <w:r w:rsidR="003B1ABD" w:rsidRPr="00026D81">
              <w:rPr>
                <w:color w:val="00000A"/>
                <w:sz w:val="24"/>
                <w:szCs w:val="24"/>
              </w:rPr>
              <w:t>Místní komunikace</w:t>
            </w:r>
            <w:r w:rsidR="003B1ABD">
              <w:rPr>
                <w:color w:val="00000A"/>
                <w:sz w:val="24"/>
                <w:szCs w:val="24"/>
              </w:rPr>
              <w:t xml:space="preserve"> ulice Šafaříkova </w:t>
            </w:r>
          </w:p>
          <w:p w14:paraId="04129F82" w14:textId="77777777" w:rsidR="003B1ABD" w:rsidRPr="00026D81" w:rsidRDefault="00CF11BE" w:rsidP="003B1ABD">
            <w:pPr>
              <w:pStyle w:val="Bodytext10"/>
              <w:tabs>
                <w:tab w:val="left" w:pos="387"/>
              </w:tabs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      </w:t>
            </w:r>
            <w:r w:rsidR="003B1ABD">
              <w:rPr>
                <w:color w:val="00000A"/>
                <w:sz w:val="24"/>
                <w:szCs w:val="24"/>
              </w:rPr>
              <w:t>Hustopeče</w:t>
            </w:r>
            <w:r>
              <w:rPr>
                <w:color w:val="00000A"/>
                <w:sz w:val="24"/>
                <w:szCs w:val="24"/>
              </w:rPr>
              <w:t>.</w:t>
            </w:r>
          </w:p>
        </w:tc>
        <w:tc>
          <w:tcPr>
            <w:tcW w:w="4230" w:type="dxa"/>
          </w:tcPr>
          <w:p w14:paraId="597E0136" w14:textId="77777777" w:rsidR="003B1ABD" w:rsidRPr="00026D81" w:rsidRDefault="003B1ABD" w:rsidP="00C17F1D">
            <w:pPr>
              <w:pStyle w:val="Bodytext10"/>
              <w:tabs>
                <w:tab w:val="left" w:pos="387"/>
              </w:tabs>
              <w:rPr>
                <w:color w:val="auto"/>
                <w:sz w:val="24"/>
                <w:szCs w:val="24"/>
              </w:rPr>
            </w:pPr>
            <w:r w:rsidRPr="00026D81">
              <w:rPr>
                <w:color w:val="auto"/>
                <w:sz w:val="24"/>
                <w:szCs w:val="24"/>
              </w:rPr>
              <w:t>Grafick</w:t>
            </w:r>
            <w:r w:rsidR="00665FD0">
              <w:rPr>
                <w:color w:val="auto"/>
                <w:sz w:val="24"/>
                <w:szCs w:val="24"/>
              </w:rPr>
              <w:t>y</w:t>
            </w:r>
            <w:r w:rsidRPr="00026D81">
              <w:rPr>
                <w:color w:val="auto"/>
                <w:sz w:val="24"/>
                <w:szCs w:val="24"/>
              </w:rPr>
              <w:t xml:space="preserve"> znázorněno pod číslem </w:t>
            </w:r>
            <w:r>
              <w:rPr>
                <w:b/>
                <w:color w:val="auto"/>
                <w:sz w:val="24"/>
                <w:szCs w:val="24"/>
              </w:rPr>
              <w:t>12</w:t>
            </w:r>
            <w:r w:rsidRPr="00026D81">
              <w:rPr>
                <w:color w:val="auto"/>
                <w:sz w:val="24"/>
                <w:szCs w:val="24"/>
              </w:rPr>
              <w:t xml:space="preserve"> v </w:t>
            </w:r>
            <w:r w:rsidRPr="00026D81">
              <w:rPr>
                <w:bCs/>
                <w:color w:val="auto"/>
                <w:sz w:val="24"/>
                <w:szCs w:val="24"/>
              </w:rPr>
              <w:t>Přílo</w:t>
            </w:r>
            <w:r>
              <w:rPr>
                <w:bCs/>
                <w:color w:val="auto"/>
                <w:sz w:val="24"/>
                <w:szCs w:val="24"/>
              </w:rPr>
              <w:t>z</w:t>
            </w:r>
            <w:r w:rsidRPr="00026D81">
              <w:rPr>
                <w:bCs/>
                <w:color w:val="auto"/>
                <w:sz w:val="24"/>
                <w:szCs w:val="24"/>
              </w:rPr>
              <w:t>e č. 1</w:t>
            </w:r>
            <w:r w:rsidR="006C6585">
              <w:rPr>
                <w:bCs/>
                <w:color w:val="auto"/>
                <w:sz w:val="24"/>
                <w:szCs w:val="24"/>
              </w:rPr>
              <w:t>C</w:t>
            </w:r>
            <w:r w:rsidRPr="00026D81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026D81">
              <w:rPr>
                <w:bCs/>
                <w:color w:val="auto"/>
                <w:kern w:val="0"/>
                <w:sz w:val="24"/>
                <w:szCs w:val="24"/>
                <w:lang w:bidi="ar-SA"/>
              </w:rPr>
              <w:t xml:space="preserve">k Nařízení města Hustopeče č. </w:t>
            </w:r>
            <w:r w:rsidR="00C17F1D">
              <w:rPr>
                <w:bCs/>
                <w:color w:val="auto"/>
                <w:kern w:val="0"/>
                <w:sz w:val="24"/>
                <w:szCs w:val="24"/>
                <w:lang w:bidi="ar-SA"/>
              </w:rPr>
              <w:t>2/2022</w:t>
            </w:r>
            <w:r w:rsidR="00CF11BE">
              <w:rPr>
                <w:bCs/>
                <w:color w:val="auto"/>
                <w:kern w:val="0"/>
                <w:sz w:val="24"/>
                <w:szCs w:val="24"/>
                <w:lang w:bidi="ar-SA"/>
              </w:rPr>
              <w:t>.</w:t>
            </w:r>
          </w:p>
        </w:tc>
      </w:tr>
      <w:tr w:rsidR="003B1ABD" w:rsidRPr="00026D81" w14:paraId="28F43409" w14:textId="77777777" w:rsidTr="00CF11BE">
        <w:tc>
          <w:tcPr>
            <w:tcW w:w="5070" w:type="dxa"/>
          </w:tcPr>
          <w:p w14:paraId="1964D692" w14:textId="77777777" w:rsidR="003B1ABD" w:rsidRPr="00026D81" w:rsidRDefault="00CF11BE" w:rsidP="003B1ABD">
            <w:pPr>
              <w:pStyle w:val="Bodytext10"/>
              <w:tabs>
                <w:tab w:val="left" w:pos="387"/>
              </w:tabs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13. </w:t>
            </w:r>
            <w:r w:rsidR="003B1ABD" w:rsidRPr="00026D81">
              <w:rPr>
                <w:color w:val="00000A"/>
                <w:sz w:val="24"/>
                <w:szCs w:val="24"/>
              </w:rPr>
              <w:t>Místní komunikace</w:t>
            </w:r>
            <w:r w:rsidR="003B1ABD">
              <w:rPr>
                <w:color w:val="00000A"/>
                <w:sz w:val="24"/>
                <w:szCs w:val="24"/>
              </w:rPr>
              <w:t xml:space="preserve"> ulice Tyršova Hustopeče</w:t>
            </w:r>
            <w:r>
              <w:rPr>
                <w:color w:val="00000A"/>
                <w:sz w:val="24"/>
                <w:szCs w:val="24"/>
              </w:rPr>
              <w:t>.</w:t>
            </w:r>
          </w:p>
        </w:tc>
        <w:tc>
          <w:tcPr>
            <w:tcW w:w="4230" w:type="dxa"/>
          </w:tcPr>
          <w:p w14:paraId="4C886E17" w14:textId="77777777" w:rsidR="003B1ABD" w:rsidRPr="00026D81" w:rsidRDefault="003B1ABD" w:rsidP="00C17F1D">
            <w:pPr>
              <w:pStyle w:val="Bodytext10"/>
              <w:tabs>
                <w:tab w:val="left" w:pos="387"/>
              </w:tabs>
              <w:rPr>
                <w:color w:val="auto"/>
                <w:sz w:val="24"/>
                <w:szCs w:val="24"/>
              </w:rPr>
            </w:pPr>
            <w:r w:rsidRPr="00026D81">
              <w:rPr>
                <w:color w:val="auto"/>
                <w:sz w:val="24"/>
                <w:szCs w:val="24"/>
              </w:rPr>
              <w:t>Grafick</w:t>
            </w:r>
            <w:r w:rsidR="00665FD0">
              <w:rPr>
                <w:color w:val="auto"/>
                <w:sz w:val="24"/>
                <w:szCs w:val="24"/>
              </w:rPr>
              <w:t>y</w:t>
            </w:r>
            <w:r w:rsidRPr="00026D81">
              <w:rPr>
                <w:color w:val="auto"/>
                <w:sz w:val="24"/>
                <w:szCs w:val="24"/>
              </w:rPr>
              <w:t xml:space="preserve"> </w:t>
            </w:r>
            <w:r w:rsidR="00C17F1D">
              <w:rPr>
                <w:color w:val="auto"/>
                <w:sz w:val="24"/>
                <w:szCs w:val="24"/>
              </w:rPr>
              <w:t>2/2022</w:t>
            </w:r>
            <w:r w:rsidRPr="00026D81">
              <w:rPr>
                <w:color w:val="auto"/>
                <w:sz w:val="24"/>
                <w:szCs w:val="24"/>
              </w:rPr>
              <w:t xml:space="preserve">znázorněno pod číslem </w:t>
            </w:r>
            <w:r>
              <w:rPr>
                <w:b/>
                <w:color w:val="auto"/>
                <w:sz w:val="24"/>
                <w:szCs w:val="24"/>
              </w:rPr>
              <w:t xml:space="preserve">13 </w:t>
            </w:r>
            <w:r w:rsidRPr="00026D81">
              <w:rPr>
                <w:color w:val="auto"/>
                <w:sz w:val="24"/>
                <w:szCs w:val="24"/>
              </w:rPr>
              <w:t xml:space="preserve">v </w:t>
            </w:r>
            <w:r w:rsidRPr="00026D81">
              <w:rPr>
                <w:bCs/>
                <w:color w:val="auto"/>
                <w:sz w:val="24"/>
                <w:szCs w:val="24"/>
              </w:rPr>
              <w:t>Přílo</w:t>
            </w:r>
            <w:r>
              <w:rPr>
                <w:bCs/>
                <w:color w:val="auto"/>
                <w:sz w:val="24"/>
                <w:szCs w:val="24"/>
              </w:rPr>
              <w:t>z</w:t>
            </w:r>
            <w:r w:rsidRPr="00026D81">
              <w:rPr>
                <w:bCs/>
                <w:color w:val="auto"/>
                <w:sz w:val="24"/>
                <w:szCs w:val="24"/>
              </w:rPr>
              <w:t>e č. 1</w:t>
            </w:r>
            <w:r w:rsidR="006C6585">
              <w:rPr>
                <w:bCs/>
                <w:color w:val="auto"/>
                <w:sz w:val="24"/>
                <w:szCs w:val="24"/>
              </w:rPr>
              <w:t>C</w:t>
            </w:r>
            <w:r w:rsidRPr="00026D81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026D81">
              <w:rPr>
                <w:bCs/>
                <w:color w:val="auto"/>
                <w:kern w:val="0"/>
                <w:sz w:val="24"/>
                <w:szCs w:val="24"/>
                <w:lang w:bidi="ar-SA"/>
              </w:rPr>
              <w:t xml:space="preserve">k Nařízení města Hustopeče č. </w:t>
            </w:r>
            <w:r w:rsidR="00C17F1D">
              <w:rPr>
                <w:bCs/>
                <w:color w:val="auto"/>
                <w:kern w:val="0"/>
                <w:sz w:val="24"/>
                <w:szCs w:val="24"/>
                <w:lang w:bidi="ar-SA"/>
              </w:rPr>
              <w:t>2/2022</w:t>
            </w:r>
            <w:r w:rsidR="00CF11BE">
              <w:rPr>
                <w:bCs/>
                <w:color w:val="auto"/>
                <w:kern w:val="0"/>
                <w:sz w:val="24"/>
                <w:szCs w:val="24"/>
                <w:lang w:bidi="ar-SA"/>
              </w:rPr>
              <w:t>.</w:t>
            </w:r>
          </w:p>
        </w:tc>
      </w:tr>
      <w:tr w:rsidR="003B1ABD" w:rsidRPr="00026D81" w14:paraId="64969020" w14:textId="77777777" w:rsidTr="00CF11BE">
        <w:tc>
          <w:tcPr>
            <w:tcW w:w="5070" w:type="dxa"/>
          </w:tcPr>
          <w:p w14:paraId="3B7D0247" w14:textId="77777777" w:rsidR="00CF11BE" w:rsidRDefault="00CF11BE" w:rsidP="003B1ABD">
            <w:pPr>
              <w:pStyle w:val="Bodytext10"/>
              <w:tabs>
                <w:tab w:val="left" w:pos="387"/>
              </w:tabs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14. </w:t>
            </w:r>
            <w:r w:rsidR="003B1ABD" w:rsidRPr="00026D81">
              <w:rPr>
                <w:color w:val="00000A"/>
                <w:sz w:val="24"/>
                <w:szCs w:val="24"/>
              </w:rPr>
              <w:t>Místní komunikace</w:t>
            </w:r>
            <w:r w:rsidR="003B1ABD">
              <w:rPr>
                <w:color w:val="00000A"/>
                <w:sz w:val="24"/>
                <w:szCs w:val="24"/>
              </w:rPr>
              <w:t xml:space="preserve"> ulice Brněnská Hustopeče</w:t>
            </w:r>
          </w:p>
          <w:p w14:paraId="45CD42CC" w14:textId="77777777" w:rsidR="00CF11BE" w:rsidRDefault="00CF11BE" w:rsidP="00591D6C">
            <w:pPr>
              <w:pStyle w:val="Bodytext10"/>
              <w:tabs>
                <w:tab w:val="left" w:pos="387"/>
              </w:tabs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      </w:t>
            </w:r>
            <w:r w:rsidR="003B1ABD">
              <w:rPr>
                <w:color w:val="00000A"/>
                <w:sz w:val="24"/>
                <w:szCs w:val="24"/>
              </w:rPr>
              <w:t>(komunikace určena k odstavování vozidel</w:t>
            </w:r>
          </w:p>
          <w:p w14:paraId="6E886040" w14:textId="77777777" w:rsidR="003B1ABD" w:rsidRPr="00026D81" w:rsidRDefault="00CF11BE" w:rsidP="00591D6C">
            <w:pPr>
              <w:pStyle w:val="Bodytext10"/>
              <w:tabs>
                <w:tab w:val="left" w:pos="387"/>
              </w:tabs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   </w:t>
            </w:r>
            <w:r w:rsidR="003B1ABD">
              <w:rPr>
                <w:color w:val="00000A"/>
                <w:sz w:val="24"/>
                <w:szCs w:val="24"/>
              </w:rPr>
              <w:t xml:space="preserve"> </w:t>
            </w:r>
            <w:r>
              <w:rPr>
                <w:color w:val="00000A"/>
                <w:sz w:val="24"/>
                <w:szCs w:val="24"/>
              </w:rPr>
              <w:t xml:space="preserve">  </w:t>
            </w:r>
            <w:r w:rsidR="003B1ABD">
              <w:rPr>
                <w:color w:val="00000A"/>
                <w:sz w:val="24"/>
                <w:szCs w:val="24"/>
              </w:rPr>
              <w:t>v</w:t>
            </w:r>
            <w:r w:rsidR="00591D6C">
              <w:rPr>
                <w:color w:val="00000A"/>
                <w:sz w:val="24"/>
                <w:szCs w:val="24"/>
              </w:rPr>
              <w:t> areálu koupaliště SPOZAM Hustopeče</w:t>
            </w:r>
            <w:r w:rsidR="003B1ABD">
              <w:rPr>
                <w:color w:val="00000A"/>
                <w:sz w:val="24"/>
                <w:szCs w:val="24"/>
              </w:rPr>
              <w:t>)</w:t>
            </w:r>
            <w:r>
              <w:rPr>
                <w:color w:val="00000A"/>
                <w:sz w:val="24"/>
                <w:szCs w:val="24"/>
              </w:rPr>
              <w:t>.</w:t>
            </w:r>
          </w:p>
        </w:tc>
        <w:tc>
          <w:tcPr>
            <w:tcW w:w="4230" w:type="dxa"/>
          </w:tcPr>
          <w:p w14:paraId="00E176C8" w14:textId="77777777" w:rsidR="003B1ABD" w:rsidRPr="003B1ABD" w:rsidRDefault="003B1ABD" w:rsidP="00C17F1D">
            <w:pPr>
              <w:pStyle w:val="Bodytext10"/>
              <w:tabs>
                <w:tab w:val="left" w:pos="387"/>
              </w:tabs>
              <w:rPr>
                <w:bCs/>
                <w:color w:val="auto"/>
                <w:kern w:val="0"/>
                <w:sz w:val="24"/>
                <w:szCs w:val="24"/>
                <w:lang w:bidi="ar-SA"/>
              </w:rPr>
            </w:pPr>
            <w:r w:rsidRPr="00026D81">
              <w:rPr>
                <w:color w:val="auto"/>
                <w:sz w:val="24"/>
                <w:szCs w:val="24"/>
              </w:rPr>
              <w:t>Grafick</w:t>
            </w:r>
            <w:r w:rsidR="00665FD0">
              <w:rPr>
                <w:color w:val="auto"/>
                <w:sz w:val="24"/>
                <w:szCs w:val="24"/>
              </w:rPr>
              <w:t>y</w:t>
            </w:r>
            <w:r w:rsidRPr="00026D81">
              <w:rPr>
                <w:color w:val="auto"/>
                <w:sz w:val="24"/>
                <w:szCs w:val="24"/>
              </w:rPr>
              <w:t xml:space="preserve"> znázorněno pod číslem </w:t>
            </w:r>
            <w:r>
              <w:rPr>
                <w:b/>
                <w:color w:val="auto"/>
                <w:sz w:val="24"/>
                <w:szCs w:val="24"/>
              </w:rPr>
              <w:t>14</w:t>
            </w:r>
            <w:r w:rsidRPr="00026D81">
              <w:rPr>
                <w:color w:val="auto"/>
                <w:sz w:val="24"/>
                <w:szCs w:val="24"/>
              </w:rPr>
              <w:t xml:space="preserve"> v </w:t>
            </w:r>
            <w:r w:rsidRPr="00026D81">
              <w:rPr>
                <w:bCs/>
                <w:color w:val="auto"/>
                <w:sz w:val="24"/>
                <w:szCs w:val="24"/>
              </w:rPr>
              <w:t>Přílo</w:t>
            </w:r>
            <w:r>
              <w:rPr>
                <w:bCs/>
                <w:color w:val="auto"/>
                <w:sz w:val="24"/>
                <w:szCs w:val="24"/>
              </w:rPr>
              <w:t>z</w:t>
            </w:r>
            <w:r w:rsidRPr="00026D81">
              <w:rPr>
                <w:bCs/>
                <w:color w:val="auto"/>
                <w:sz w:val="24"/>
                <w:szCs w:val="24"/>
              </w:rPr>
              <w:t>e č. 1</w:t>
            </w:r>
            <w:r w:rsidR="006C6585">
              <w:rPr>
                <w:bCs/>
                <w:color w:val="auto"/>
                <w:sz w:val="24"/>
                <w:szCs w:val="24"/>
              </w:rPr>
              <w:t>C</w:t>
            </w:r>
            <w:r w:rsidRPr="00026D81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026D81">
              <w:rPr>
                <w:bCs/>
                <w:color w:val="auto"/>
                <w:kern w:val="0"/>
                <w:sz w:val="24"/>
                <w:szCs w:val="24"/>
                <w:lang w:bidi="ar-SA"/>
              </w:rPr>
              <w:t xml:space="preserve">k Nařízení města Hustopeče č. </w:t>
            </w:r>
            <w:r w:rsidR="00C17F1D">
              <w:rPr>
                <w:bCs/>
                <w:color w:val="auto"/>
                <w:kern w:val="0"/>
                <w:sz w:val="24"/>
                <w:szCs w:val="24"/>
                <w:lang w:bidi="ar-SA"/>
              </w:rPr>
              <w:t>2/2022</w:t>
            </w:r>
            <w:r w:rsidR="00CF11BE">
              <w:rPr>
                <w:bCs/>
                <w:color w:val="auto"/>
                <w:kern w:val="0"/>
                <w:sz w:val="24"/>
                <w:szCs w:val="24"/>
                <w:lang w:bidi="ar-SA"/>
              </w:rPr>
              <w:t>.</w:t>
            </w:r>
          </w:p>
        </w:tc>
      </w:tr>
    </w:tbl>
    <w:p w14:paraId="7F2401AD" w14:textId="77777777" w:rsidR="00233CA4" w:rsidRDefault="00233CA4">
      <w:pPr>
        <w:pStyle w:val="Bodytext10"/>
        <w:tabs>
          <w:tab w:val="left" w:pos="387"/>
        </w:tabs>
        <w:spacing w:after="260"/>
        <w:jc w:val="both"/>
      </w:pPr>
    </w:p>
    <w:p w14:paraId="23613E4A" w14:textId="77777777" w:rsidR="00D26269" w:rsidRDefault="00D26269">
      <w:pPr>
        <w:pStyle w:val="Bodytext10"/>
        <w:rPr>
          <w:color w:val="00000A"/>
        </w:rPr>
      </w:pPr>
    </w:p>
    <w:p w14:paraId="649F5AD9" w14:textId="77777777" w:rsidR="00695BFC" w:rsidRPr="0053036C" w:rsidRDefault="00695BFC" w:rsidP="00695BFC">
      <w:pPr>
        <w:pStyle w:val="Bodytext10"/>
        <w:tabs>
          <w:tab w:val="left" w:pos="387"/>
        </w:tabs>
        <w:spacing w:after="260"/>
        <w:jc w:val="center"/>
        <w:rPr>
          <w:b/>
          <w:color w:val="auto"/>
          <w:sz w:val="24"/>
          <w:szCs w:val="24"/>
          <w:u w:val="single"/>
        </w:rPr>
      </w:pPr>
      <w:r w:rsidRPr="0053036C">
        <w:rPr>
          <w:b/>
          <w:color w:val="auto"/>
          <w:sz w:val="24"/>
          <w:szCs w:val="24"/>
          <w:u w:val="single"/>
        </w:rPr>
        <w:t>Vymezená oblast 4</w:t>
      </w:r>
    </w:p>
    <w:p w14:paraId="506D18FD" w14:textId="77777777" w:rsidR="00695BFC" w:rsidRPr="0053036C" w:rsidRDefault="00695BFC" w:rsidP="00695BFC">
      <w:pPr>
        <w:pStyle w:val="Bodytext10"/>
        <w:tabs>
          <w:tab w:val="left" w:pos="387"/>
        </w:tabs>
        <w:jc w:val="center"/>
        <w:rPr>
          <w:b/>
          <w:color w:val="auto"/>
          <w:sz w:val="24"/>
          <w:szCs w:val="24"/>
          <w:u w:val="single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230"/>
      </w:tblGrid>
      <w:tr w:rsidR="00C17F1D" w:rsidRPr="0053036C" w14:paraId="4FD1B6DA" w14:textId="77777777" w:rsidTr="00747E87">
        <w:tc>
          <w:tcPr>
            <w:tcW w:w="5070" w:type="dxa"/>
          </w:tcPr>
          <w:p w14:paraId="046479CE" w14:textId="77777777" w:rsidR="00695BFC" w:rsidRPr="0053036C" w:rsidRDefault="00695BFC" w:rsidP="00747E87">
            <w:pPr>
              <w:pStyle w:val="Bodytext10"/>
              <w:tabs>
                <w:tab w:val="left" w:pos="387"/>
              </w:tabs>
              <w:jc w:val="both"/>
              <w:rPr>
                <w:color w:val="auto"/>
                <w:sz w:val="24"/>
                <w:szCs w:val="24"/>
              </w:rPr>
            </w:pPr>
            <w:r w:rsidRPr="0053036C">
              <w:rPr>
                <w:color w:val="auto"/>
                <w:sz w:val="24"/>
                <w:szCs w:val="24"/>
              </w:rPr>
              <w:t>15. Místní komunikace ulice Hybešova Hustopeče</w:t>
            </w:r>
          </w:p>
          <w:p w14:paraId="1DA189C9" w14:textId="77777777" w:rsidR="00695BFC" w:rsidRPr="0053036C" w:rsidRDefault="00695BFC" w:rsidP="00747E87">
            <w:pPr>
              <w:pStyle w:val="Bodytext10"/>
              <w:tabs>
                <w:tab w:val="left" w:pos="387"/>
              </w:tabs>
              <w:jc w:val="both"/>
              <w:rPr>
                <w:color w:val="auto"/>
                <w:sz w:val="24"/>
                <w:szCs w:val="24"/>
              </w:rPr>
            </w:pPr>
            <w:r w:rsidRPr="0053036C">
              <w:rPr>
                <w:color w:val="auto"/>
                <w:sz w:val="24"/>
                <w:szCs w:val="24"/>
              </w:rPr>
              <w:t xml:space="preserve">      (komunikace – parkoviště na pozemku p. </w:t>
            </w:r>
          </w:p>
          <w:p w14:paraId="592FB577" w14:textId="77777777" w:rsidR="00695BFC" w:rsidRPr="0053036C" w:rsidRDefault="00695BFC" w:rsidP="00C17F1D">
            <w:pPr>
              <w:pStyle w:val="Bodytext10"/>
              <w:tabs>
                <w:tab w:val="left" w:pos="387"/>
              </w:tabs>
              <w:jc w:val="both"/>
              <w:rPr>
                <w:color w:val="auto"/>
                <w:sz w:val="24"/>
                <w:szCs w:val="24"/>
              </w:rPr>
            </w:pPr>
            <w:r w:rsidRPr="0053036C">
              <w:rPr>
                <w:color w:val="auto"/>
                <w:sz w:val="24"/>
                <w:szCs w:val="24"/>
              </w:rPr>
              <w:t xml:space="preserve">      </w:t>
            </w:r>
            <w:r w:rsidR="0053036C" w:rsidRPr="0053036C">
              <w:rPr>
                <w:color w:val="auto"/>
                <w:sz w:val="24"/>
                <w:szCs w:val="24"/>
              </w:rPr>
              <w:t>č</w:t>
            </w:r>
            <w:r w:rsidRPr="0053036C">
              <w:rPr>
                <w:color w:val="auto"/>
                <w:sz w:val="24"/>
                <w:szCs w:val="24"/>
              </w:rPr>
              <w:t>íslo</w:t>
            </w:r>
            <w:r w:rsidR="0053036C" w:rsidRPr="0053036C">
              <w:rPr>
                <w:color w:val="auto"/>
                <w:sz w:val="24"/>
                <w:szCs w:val="24"/>
              </w:rPr>
              <w:t xml:space="preserve"> </w:t>
            </w:r>
            <w:r w:rsidRPr="0053036C">
              <w:rPr>
                <w:color w:val="auto"/>
                <w:sz w:val="24"/>
                <w:szCs w:val="24"/>
              </w:rPr>
              <w:t>1074, určena k odstavování vozidel.</w:t>
            </w:r>
          </w:p>
        </w:tc>
        <w:tc>
          <w:tcPr>
            <w:tcW w:w="4230" w:type="dxa"/>
          </w:tcPr>
          <w:p w14:paraId="16518115" w14:textId="77777777" w:rsidR="00695BFC" w:rsidRPr="0053036C" w:rsidRDefault="00695BFC" w:rsidP="00C17F1D">
            <w:pPr>
              <w:pStyle w:val="Bodytext10"/>
              <w:tabs>
                <w:tab w:val="left" w:pos="387"/>
              </w:tabs>
              <w:rPr>
                <w:bCs/>
                <w:color w:val="auto"/>
                <w:kern w:val="0"/>
                <w:sz w:val="24"/>
                <w:szCs w:val="24"/>
                <w:lang w:bidi="ar-SA"/>
              </w:rPr>
            </w:pPr>
            <w:r w:rsidRPr="0053036C">
              <w:rPr>
                <w:color w:val="auto"/>
                <w:sz w:val="24"/>
                <w:szCs w:val="24"/>
              </w:rPr>
              <w:t xml:space="preserve">Graficky znázorněno pod číslem </w:t>
            </w:r>
            <w:r w:rsidRPr="0053036C">
              <w:rPr>
                <w:b/>
                <w:color w:val="auto"/>
                <w:sz w:val="24"/>
                <w:szCs w:val="24"/>
              </w:rPr>
              <w:t>15</w:t>
            </w:r>
            <w:r w:rsidRPr="0053036C">
              <w:rPr>
                <w:color w:val="auto"/>
                <w:sz w:val="24"/>
                <w:szCs w:val="24"/>
              </w:rPr>
              <w:t xml:space="preserve"> v </w:t>
            </w:r>
            <w:r w:rsidRPr="0053036C">
              <w:rPr>
                <w:bCs/>
                <w:color w:val="auto"/>
                <w:sz w:val="24"/>
                <w:szCs w:val="24"/>
              </w:rPr>
              <w:t>Příloz</w:t>
            </w:r>
            <w:r w:rsidR="007E1A05" w:rsidRPr="0053036C">
              <w:rPr>
                <w:bCs/>
                <w:color w:val="auto"/>
                <w:sz w:val="24"/>
                <w:szCs w:val="24"/>
              </w:rPr>
              <w:t>e č.</w:t>
            </w:r>
            <w:r w:rsidRPr="0053036C">
              <w:rPr>
                <w:bCs/>
                <w:color w:val="auto"/>
                <w:sz w:val="24"/>
                <w:szCs w:val="24"/>
              </w:rPr>
              <w:t>1D</w:t>
            </w:r>
            <w:r w:rsidR="007E1A05" w:rsidRPr="0053036C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53036C">
              <w:rPr>
                <w:bCs/>
                <w:color w:val="auto"/>
                <w:kern w:val="0"/>
                <w:sz w:val="24"/>
                <w:szCs w:val="24"/>
                <w:lang w:bidi="ar-SA"/>
              </w:rPr>
              <w:t xml:space="preserve">k Nařízení města Hustopeče č. </w:t>
            </w:r>
            <w:r w:rsidR="00C17F1D">
              <w:rPr>
                <w:bCs/>
                <w:color w:val="auto"/>
                <w:kern w:val="0"/>
                <w:sz w:val="24"/>
                <w:szCs w:val="24"/>
                <w:lang w:bidi="ar-SA"/>
              </w:rPr>
              <w:t>2/2022</w:t>
            </w:r>
            <w:r w:rsidRPr="0053036C">
              <w:rPr>
                <w:bCs/>
                <w:color w:val="auto"/>
                <w:kern w:val="0"/>
                <w:sz w:val="24"/>
                <w:szCs w:val="24"/>
                <w:lang w:bidi="ar-SA"/>
              </w:rPr>
              <w:t>.</w:t>
            </w:r>
          </w:p>
        </w:tc>
      </w:tr>
    </w:tbl>
    <w:p w14:paraId="3B60BA30" w14:textId="77777777" w:rsidR="00B64D7F" w:rsidRPr="0053036C" w:rsidRDefault="00B64D7F">
      <w:pPr>
        <w:pStyle w:val="Bodytext10"/>
        <w:rPr>
          <w:color w:val="auto"/>
        </w:rPr>
      </w:pPr>
    </w:p>
    <w:p w14:paraId="08D399FC" w14:textId="77777777" w:rsidR="00B64D7F" w:rsidRDefault="00B64D7F">
      <w:pPr>
        <w:pStyle w:val="Bodytext10"/>
        <w:rPr>
          <w:color w:val="00000A"/>
        </w:rPr>
      </w:pPr>
    </w:p>
    <w:p w14:paraId="38C70428" w14:textId="77777777" w:rsidR="00D26269" w:rsidRDefault="00D26269">
      <w:pPr>
        <w:pStyle w:val="Bodytext10"/>
        <w:rPr>
          <w:color w:val="00000A"/>
        </w:rPr>
      </w:pPr>
    </w:p>
    <w:p w14:paraId="45F7416E" w14:textId="77777777" w:rsidR="0053036C" w:rsidRDefault="0053036C">
      <w:pPr>
        <w:pStyle w:val="Bodytext10"/>
        <w:rPr>
          <w:color w:val="00000A"/>
        </w:rPr>
      </w:pPr>
    </w:p>
    <w:p w14:paraId="3995FD11" w14:textId="77777777" w:rsidR="007E1A05" w:rsidRDefault="007E1A05">
      <w:pPr>
        <w:pStyle w:val="Bodytext10"/>
        <w:rPr>
          <w:color w:val="00000A"/>
        </w:rPr>
      </w:pPr>
    </w:p>
    <w:p w14:paraId="4A1A426D" w14:textId="77777777" w:rsidR="007E1A05" w:rsidRDefault="007E1A05">
      <w:pPr>
        <w:pStyle w:val="Bodytext10"/>
        <w:rPr>
          <w:color w:val="00000A"/>
        </w:rPr>
      </w:pPr>
    </w:p>
    <w:p w14:paraId="6C7333D9" w14:textId="77777777" w:rsidR="00D26269" w:rsidRDefault="00D26269">
      <w:pPr>
        <w:pStyle w:val="Bodytext10"/>
        <w:rPr>
          <w:color w:val="00000A"/>
        </w:rPr>
      </w:pPr>
      <w:r>
        <w:rPr>
          <w:color w:val="00000A"/>
        </w:rPr>
        <w:t>-------------------------------------</w:t>
      </w:r>
      <w:r>
        <w:rPr>
          <w:color w:val="00000A"/>
        </w:rPr>
        <w:tab/>
      </w:r>
      <w:r>
        <w:rPr>
          <w:color w:val="00000A"/>
        </w:rPr>
        <w:tab/>
      </w:r>
      <w:r>
        <w:rPr>
          <w:color w:val="00000A"/>
        </w:rPr>
        <w:tab/>
        <w:t xml:space="preserve">            ------------------------------------</w:t>
      </w:r>
    </w:p>
    <w:p w14:paraId="1A990D63" w14:textId="77777777" w:rsidR="000B0D6A" w:rsidRDefault="00D26269">
      <w:pPr>
        <w:pStyle w:val="Bodytext10"/>
        <w:rPr>
          <w:color w:val="00000A"/>
        </w:rPr>
      </w:pPr>
      <w:r>
        <w:rPr>
          <w:color w:val="00000A"/>
        </w:rPr>
        <w:t>Bořivoj Švásta</w:t>
      </w:r>
      <w:r w:rsidR="000B0D6A">
        <w:rPr>
          <w:color w:val="00000A"/>
        </w:rPr>
        <w:tab/>
      </w:r>
      <w:r w:rsidR="000B0D6A">
        <w:rPr>
          <w:color w:val="00000A"/>
        </w:rPr>
        <w:tab/>
      </w:r>
      <w:r w:rsidR="000B0D6A">
        <w:rPr>
          <w:color w:val="00000A"/>
        </w:rPr>
        <w:tab/>
      </w:r>
      <w:r w:rsidR="000B0D6A">
        <w:rPr>
          <w:color w:val="00000A"/>
        </w:rPr>
        <w:tab/>
      </w:r>
      <w:r w:rsidR="000B0D6A">
        <w:rPr>
          <w:color w:val="00000A"/>
        </w:rPr>
        <w:tab/>
        <w:t xml:space="preserve">            PaedDr. Hana Potměšilová</w:t>
      </w:r>
    </w:p>
    <w:p w14:paraId="7CA344AF" w14:textId="77777777" w:rsidR="000B0D6A" w:rsidRDefault="000B0D6A">
      <w:pPr>
        <w:pStyle w:val="Bodytext10"/>
      </w:pPr>
      <w:r>
        <w:rPr>
          <w:color w:val="00000A"/>
        </w:rPr>
        <w:t>místostaros</w:t>
      </w:r>
      <w:r w:rsidR="00D26269">
        <w:rPr>
          <w:color w:val="00000A"/>
        </w:rPr>
        <w:t>ta</w:t>
      </w:r>
      <w:r w:rsidR="00D26269">
        <w:rPr>
          <w:color w:val="00000A"/>
        </w:rPr>
        <w:tab/>
      </w:r>
      <w:r w:rsidR="00D26269">
        <w:rPr>
          <w:color w:val="00000A"/>
        </w:rPr>
        <w:tab/>
      </w:r>
      <w:r w:rsidR="00D26269">
        <w:rPr>
          <w:color w:val="00000A"/>
        </w:rPr>
        <w:tab/>
      </w:r>
      <w:r w:rsidR="00D26269">
        <w:rPr>
          <w:color w:val="00000A"/>
        </w:rPr>
        <w:tab/>
      </w:r>
      <w:r w:rsidR="00D26269">
        <w:rPr>
          <w:color w:val="00000A"/>
        </w:rPr>
        <w:tab/>
        <w:t xml:space="preserve">            </w:t>
      </w:r>
      <w:r>
        <w:rPr>
          <w:color w:val="00000A"/>
        </w:rPr>
        <w:t>starostka</w:t>
      </w:r>
    </w:p>
    <w:p w14:paraId="1E8EF6D8" w14:textId="77777777" w:rsidR="000B0D6A" w:rsidRDefault="000B0D6A">
      <w:pPr>
        <w:pStyle w:val="Bezmezer1"/>
      </w:pPr>
    </w:p>
    <w:sectPr w:rsidR="000B0D6A" w:rsidSect="00F96094">
      <w:headerReference w:type="default" r:id="rId8"/>
      <w:pgSz w:w="11906" w:h="16838"/>
      <w:pgMar w:top="1475" w:right="1373" w:bottom="1197" w:left="1373" w:header="567" w:footer="708" w:gutter="0"/>
      <w:cols w:space="708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0ADD8" w14:textId="77777777" w:rsidR="0008669D" w:rsidRDefault="0008669D">
      <w:r>
        <w:separator/>
      </w:r>
    </w:p>
  </w:endnote>
  <w:endnote w:type="continuationSeparator" w:id="0">
    <w:p w14:paraId="1DC435D1" w14:textId="77777777" w:rsidR="0008669D" w:rsidRDefault="00086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ont227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oster Bodoni CE">
    <w:altName w:val="Bookman Old Style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08D50" w14:textId="77777777" w:rsidR="0008669D" w:rsidRDefault="0008669D">
      <w:r>
        <w:separator/>
      </w:r>
    </w:p>
  </w:footnote>
  <w:footnote w:type="continuationSeparator" w:id="0">
    <w:p w14:paraId="76D2412B" w14:textId="77777777" w:rsidR="0008669D" w:rsidRDefault="00086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EBB9E" w14:textId="77777777" w:rsidR="000B0D6A" w:rsidRDefault="000B0D6A">
    <w:pPr>
      <w:pStyle w:val="Bezmezer1"/>
      <w:jc w:val="center"/>
      <w:rPr>
        <w:b/>
        <w:position w:val="14"/>
      </w:rPr>
    </w:pPr>
    <w:r>
      <w:rPr>
        <w:rFonts w:ascii="Poster Bodoni CE" w:hAnsi="Poster Bodoni CE"/>
        <w:b/>
        <w:caps/>
        <w:spacing w:val="34"/>
        <w:sz w:val="40"/>
      </w:rPr>
      <w:t>MěstO hustopeče</w:t>
    </w:r>
  </w:p>
  <w:p w14:paraId="34F07F3B" w14:textId="77777777" w:rsidR="000B0D6A" w:rsidRDefault="0053036C" w:rsidP="00B54F92">
    <w:pPr>
      <w:pStyle w:val="Bezmezer1"/>
      <w:jc w:val="center"/>
      <w:rPr>
        <w:b/>
        <w:position w:val="14"/>
      </w:rPr>
    </w:pPr>
    <w:r>
      <w:rPr>
        <w:b/>
        <w:position w:val="14"/>
      </w:rPr>
      <w:t>Rada města Hustopeče</w:t>
    </w:r>
  </w:p>
  <w:p w14:paraId="094DC451" w14:textId="77777777" w:rsidR="000B0D6A" w:rsidRDefault="000B0D6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val="cs-CZ" w:eastAsia="cs-CZ" w:bidi="cs-CZ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396170993">
    <w:abstractNumId w:val="0"/>
  </w:num>
  <w:num w:numId="2" w16cid:durableId="970942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3CA4"/>
    <w:rsid w:val="00026D81"/>
    <w:rsid w:val="0008669D"/>
    <w:rsid w:val="000B0D6A"/>
    <w:rsid w:val="00132961"/>
    <w:rsid w:val="00141768"/>
    <w:rsid w:val="001706F3"/>
    <w:rsid w:val="001C6E53"/>
    <w:rsid w:val="00200D35"/>
    <w:rsid w:val="00233CA4"/>
    <w:rsid w:val="00313586"/>
    <w:rsid w:val="00373951"/>
    <w:rsid w:val="003B1ABD"/>
    <w:rsid w:val="004848CC"/>
    <w:rsid w:val="00491462"/>
    <w:rsid w:val="004B348E"/>
    <w:rsid w:val="004E45AD"/>
    <w:rsid w:val="0053036C"/>
    <w:rsid w:val="00555B2D"/>
    <w:rsid w:val="00591D6C"/>
    <w:rsid w:val="00635FC7"/>
    <w:rsid w:val="00665FD0"/>
    <w:rsid w:val="00695450"/>
    <w:rsid w:val="00695BFC"/>
    <w:rsid w:val="006C6585"/>
    <w:rsid w:val="006D3FBD"/>
    <w:rsid w:val="006E51B0"/>
    <w:rsid w:val="00783803"/>
    <w:rsid w:val="007A2685"/>
    <w:rsid w:val="007E1A05"/>
    <w:rsid w:val="00873C16"/>
    <w:rsid w:val="00900B5E"/>
    <w:rsid w:val="00975943"/>
    <w:rsid w:val="009879D0"/>
    <w:rsid w:val="00A84026"/>
    <w:rsid w:val="00AE0792"/>
    <w:rsid w:val="00B54F92"/>
    <w:rsid w:val="00B64D7F"/>
    <w:rsid w:val="00B9183D"/>
    <w:rsid w:val="00C17F1D"/>
    <w:rsid w:val="00CF11BE"/>
    <w:rsid w:val="00D26269"/>
    <w:rsid w:val="00D541A6"/>
    <w:rsid w:val="00D555F7"/>
    <w:rsid w:val="00D56968"/>
    <w:rsid w:val="00DD3B9F"/>
    <w:rsid w:val="00EF49C4"/>
    <w:rsid w:val="00F9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41339440"/>
  <w15:docId w15:val="{E9FFC842-ACC5-4F58-9EDF-FC39461C6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color w:val="000000"/>
      <w:kern w:val="1"/>
      <w:sz w:val="24"/>
      <w:szCs w:val="24"/>
      <w:lang w:bidi="cs-CZ"/>
    </w:rPr>
  </w:style>
  <w:style w:type="paragraph" w:styleId="Nadpis1">
    <w:name w:val="heading 1"/>
    <w:basedOn w:val="Normln"/>
    <w:next w:val="Zkladntext"/>
    <w:qFormat/>
    <w:pPr>
      <w:keepNext/>
      <w:keepLines/>
      <w:spacing w:before="480"/>
      <w:outlineLvl w:val="0"/>
    </w:pPr>
    <w:rPr>
      <w:rFonts w:ascii="Cambria" w:hAnsi="Cambria" w:cs="font227"/>
      <w:b/>
      <w:bCs/>
      <w:color w:val="365F9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Bodytext1">
    <w:name w:val="Body text|1_"/>
    <w:rPr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Bodytext2">
    <w:name w:val="Body text|2_"/>
    <w:rPr>
      <w:b/>
      <w:bCs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Footnote1">
    <w:name w:val="Footnote|1_"/>
    <w:rPr>
      <w:sz w:val="16"/>
      <w:szCs w:val="16"/>
    </w:rPr>
  </w:style>
  <w:style w:type="character" w:customStyle="1" w:styleId="ZhlavChar">
    <w:name w:val="Záhlaví Char"/>
    <w:rPr>
      <w:color w:val="000000"/>
    </w:rPr>
  </w:style>
  <w:style w:type="character" w:customStyle="1" w:styleId="ZpatChar">
    <w:name w:val="Zápatí Char"/>
    <w:rPr>
      <w:color w:val="000000"/>
    </w:rPr>
  </w:style>
  <w:style w:type="character" w:customStyle="1" w:styleId="Nadpis1Char">
    <w:name w:val="Nadpis 1 Char"/>
    <w:rPr>
      <w:rFonts w:ascii="Cambria" w:hAnsi="Cambria" w:cs="font227"/>
      <w:b/>
      <w:bCs/>
      <w:color w:val="365F91"/>
      <w:sz w:val="28"/>
      <w:szCs w:val="28"/>
    </w:rPr>
  </w:style>
  <w:style w:type="character" w:customStyle="1" w:styleId="TextvysvtlivekChar">
    <w:name w:val="Text vysvětlivek Char"/>
    <w:rPr>
      <w:color w:val="000000"/>
      <w:sz w:val="20"/>
      <w:szCs w:val="20"/>
    </w:rPr>
  </w:style>
  <w:style w:type="character" w:customStyle="1" w:styleId="TextpoznpodarouChar">
    <w:name w:val="Text pozn. pod čarou Char"/>
    <w:rPr>
      <w:color w:val="000000"/>
      <w:sz w:val="20"/>
      <w:szCs w:val="20"/>
    </w:rPr>
  </w:style>
  <w:style w:type="character" w:customStyle="1" w:styleId="Odkaznavysvtlivky1">
    <w:name w:val="Odkaz na vysvětlivky1"/>
    <w:rPr>
      <w:vertAlign w:val="superscript"/>
    </w:rPr>
  </w:style>
  <w:style w:type="character" w:customStyle="1" w:styleId="Znakapoznpodarou1">
    <w:name w:val="Značka pozn. pod čarou1"/>
    <w:rPr>
      <w:vertAlign w:val="superscript"/>
    </w:rPr>
  </w:style>
  <w:style w:type="character" w:customStyle="1" w:styleId="TextbublinyChar">
    <w:name w:val="Text bubliny Char"/>
    <w:rPr>
      <w:rFonts w:ascii="Tahoma" w:hAnsi="Tahoma" w:cs="Tahoma"/>
      <w:color w:val="000000"/>
      <w:sz w:val="16"/>
      <w:szCs w:val="16"/>
    </w:rPr>
  </w:style>
  <w:style w:type="character" w:customStyle="1" w:styleId="ListLabel1">
    <w:name w:val="ListLabel 1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cs-CZ" w:eastAsia="cs-CZ" w:bidi="cs-CZ"/>
    </w:rPr>
  </w:style>
  <w:style w:type="character" w:customStyle="1" w:styleId="ListLabel2">
    <w:name w:val="ListLabel 2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cs-CZ" w:eastAsia="cs-CZ" w:bidi="cs-CZ"/>
    </w:rPr>
  </w:style>
  <w:style w:type="character" w:customStyle="1" w:styleId="Znakypropoznmkupodarou">
    <w:name w:val="Znaky pro poznámku pod čarou"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Bodytext10">
    <w:name w:val="Body text|1"/>
    <w:basedOn w:val="Normln"/>
    <w:rPr>
      <w:sz w:val="22"/>
      <w:szCs w:val="22"/>
    </w:rPr>
  </w:style>
  <w:style w:type="paragraph" w:customStyle="1" w:styleId="Bodytext20">
    <w:name w:val="Body text|2"/>
    <w:basedOn w:val="Normln"/>
    <w:pPr>
      <w:spacing w:after="320" w:line="276" w:lineRule="auto"/>
      <w:jc w:val="center"/>
    </w:pPr>
    <w:rPr>
      <w:b/>
      <w:bCs/>
      <w:sz w:val="28"/>
      <w:szCs w:val="28"/>
    </w:rPr>
  </w:style>
  <w:style w:type="paragraph" w:customStyle="1" w:styleId="Footnote10">
    <w:name w:val="Footnote|1"/>
    <w:basedOn w:val="Normln"/>
    <w:pPr>
      <w:spacing w:line="208" w:lineRule="auto"/>
      <w:ind w:firstLine="160"/>
    </w:pPr>
    <w:rPr>
      <w:color w:val="00000A"/>
      <w:sz w:val="16"/>
      <w:szCs w:val="16"/>
    </w:r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</w:p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</w:pPr>
  </w:style>
  <w:style w:type="paragraph" w:customStyle="1" w:styleId="Odstavecseseznamem1">
    <w:name w:val="Odstavec se seznamem1"/>
    <w:basedOn w:val="Normln"/>
    <w:pPr>
      <w:ind w:left="720"/>
    </w:pPr>
  </w:style>
  <w:style w:type="paragraph" w:customStyle="1" w:styleId="Bezmezer1">
    <w:name w:val="Bez mezer1"/>
    <w:pPr>
      <w:suppressAutoHyphens/>
    </w:pPr>
    <w:rPr>
      <w:color w:val="000000"/>
      <w:kern w:val="1"/>
      <w:sz w:val="24"/>
      <w:szCs w:val="24"/>
      <w:lang w:bidi="cs-CZ"/>
    </w:rPr>
  </w:style>
  <w:style w:type="paragraph" w:customStyle="1" w:styleId="Textvysvtlivek1">
    <w:name w:val="Text vysvětlivek1"/>
    <w:basedOn w:val="Normln"/>
    <w:rPr>
      <w:sz w:val="20"/>
      <w:szCs w:val="20"/>
    </w:rPr>
  </w:style>
  <w:style w:type="paragraph" w:customStyle="1" w:styleId="Textpoznpodarou1">
    <w:name w:val="Text pozn. pod čarou1"/>
    <w:basedOn w:val="Normln"/>
    <w:rPr>
      <w:sz w:val="20"/>
      <w:szCs w:val="20"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pPr>
      <w:suppressLineNumbers/>
      <w:ind w:left="283" w:hanging="283"/>
    </w:pPr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F96094"/>
    <w:pPr>
      <w:ind w:left="708"/>
    </w:pPr>
  </w:style>
  <w:style w:type="table" w:styleId="Mkatabulky">
    <w:name w:val="Table Grid"/>
    <w:basedOn w:val="Normlntabulka"/>
    <w:uiPriority w:val="59"/>
    <w:rsid w:val="00026D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1"/>
    <w:uiPriority w:val="99"/>
    <w:semiHidden/>
    <w:unhideWhenUsed/>
    <w:rsid w:val="004848CC"/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rsid w:val="004848CC"/>
    <w:rPr>
      <w:rFonts w:ascii="Tahoma" w:hAnsi="Tahoma" w:cs="Tahoma"/>
      <w:color w:val="000000"/>
      <w:kern w:val="1"/>
      <w:sz w:val="16"/>
      <w:szCs w:val="16"/>
      <w:lang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ovakrob\Doprava%20Hustope&#269;e\Parkovac&#237;%20sm&#283;rnice_FINAL%202020\P&#345;&#237;loha%20&#269;.%201%20k%20na&#345;&#237;zen&#237;%204%20-%202020%20-%20parkov&#225;n&#237;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F0D60-23BE-42AB-90AD-EF4309C76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Příloha č. 1 k nařízení 4 - 2020 - parkování.dotx</Template>
  <TotalTime>125</TotalTime>
  <Pages>2</Pages>
  <Words>426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Hustopeče, Dukelské nám</vt:lpstr>
    </vt:vector>
  </TitlesOfParts>
  <Company>Microsoft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Hustopeče, Dukelské nám</dc:title>
  <dc:creator>novakrob</dc:creator>
  <cp:lastModifiedBy>Mária Capová, Mgr.</cp:lastModifiedBy>
  <cp:revision>18</cp:revision>
  <cp:lastPrinted>2022-09-02T10:33:00Z</cp:lastPrinted>
  <dcterms:created xsi:type="dcterms:W3CDTF">2021-05-13T17:37:00Z</dcterms:created>
  <dcterms:modified xsi:type="dcterms:W3CDTF">2022-11-25T10:36:00Z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